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53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3979"/>
        <w:gridCol w:w="6808"/>
      </w:tblGrid>
      <w:tr w:rsidR="00C4034C" w:rsidRPr="009C7F54" w14:paraId="6587A5EB" w14:textId="77777777" w:rsidTr="003F56AF">
        <w:trPr>
          <w:trHeight w:val="1252"/>
        </w:trPr>
        <w:tc>
          <w:tcPr>
            <w:tcW w:w="4243" w:type="dxa"/>
          </w:tcPr>
          <w:p w14:paraId="04373A70" w14:textId="77777777" w:rsidR="00884E39" w:rsidRDefault="00C4034C" w:rsidP="00196962">
            <w:pPr>
              <w:widowControl w:val="0"/>
              <w:autoSpaceDE w:val="0"/>
              <w:autoSpaceDN w:val="0"/>
              <w:adjustRightInd w:val="0"/>
              <w:spacing w:after="60"/>
              <w:jc w:val="center"/>
              <w:rPr>
                <w:rFonts w:ascii="Times New Roman" w:hAnsi="Times New Roman"/>
                <w:noProof/>
                <w:color w:val="000000"/>
              </w:rPr>
            </w:pPr>
            <w:bookmarkStart w:id="0" w:name="_GoBack"/>
            <w:bookmarkEnd w:id="0"/>
            <w:r w:rsidRPr="00642BDA">
              <w:rPr>
                <w:rFonts w:ascii="Times New Roman" w:hAnsi="Times New Roman"/>
                <w:noProof/>
                <w:color w:val="000000"/>
              </w:rPr>
              <w:t>ỦY BAN NHÂN DÂN</w:t>
            </w:r>
          </w:p>
          <w:p w14:paraId="14096A07" w14:textId="55C9925C" w:rsidR="00C4034C" w:rsidRPr="00642BDA" w:rsidRDefault="00C4034C" w:rsidP="00196962">
            <w:pPr>
              <w:widowControl w:val="0"/>
              <w:autoSpaceDE w:val="0"/>
              <w:autoSpaceDN w:val="0"/>
              <w:adjustRightInd w:val="0"/>
              <w:spacing w:after="60"/>
              <w:jc w:val="center"/>
              <w:rPr>
                <w:rFonts w:ascii="Times New Roman" w:hAnsi="Times New Roman"/>
                <w:color w:val="000000"/>
              </w:rPr>
            </w:pPr>
            <w:r w:rsidRPr="00642BDA">
              <w:rPr>
                <w:rFonts w:ascii="Times New Roman" w:hAnsi="Times New Roman"/>
                <w:noProof/>
                <w:color w:val="000000"/>
              </w:rPr>
              <w:t xml:space="preserve"> THÀNH PHỐ HỒ CHÍ MINH</w:t>
            </w:r>
          </w:p>
          <w:p w14:paraId="3100ABB0" w14:textId="77777777" w:rsidR="00884E39" w:rsidRDefault="00C4034C" w:rsidP="00930803">
            <w:pPr>
              <w:widowControl w:val="0"/>
              <w:autoSpaceDE w:val="0"/>
              <w:autoSpaceDN w:val="0"/>
              <w:adjustRightInd w:val="0"/>
              <w:spacing w:after="60"/>
              <w:jc w:val="center"/>
              <w:rPr>
                <w:rFonts w:ascii="Times New Roman" w:hAnsi="Times New Roman"/>
                <w:b/>
                <w:bCs/>
                <w:noProof/>
                <w:color w:val="000000"/>
              </w:rPr>
            </w:pPr>
            <w:r w:rsidRPr="00642BDA">
              <w:rPr>
                <w:rFonts w:ascii="Times New Roman" w:hAnsi="Times New Roman"/>
                <w:b/>
                <w:bCs/>
                <w:noProof/>
                <w:color w:val="000000"/>
              </w:rPr>
              <w:t>SỞ NÔNG NGHIỆP</w:t>
            </w:r>
          </w:p>
          <w:p w14:paraId="402C74BA" w14:textId="01C757BB" w:rsidR="00C4034C" w:rsidRPr="00642BDA" w:rsidRDefault="00C4034C" w:rsidP="00930803">
            <w:pPr>
              <w:widowControl w:val="0"/>
              <w:autoSpaceDE w:val="0"/>
              <w:autoSpaceDN w:val="0"/>
              <w:adjustRightInd w:val="0"/>
              <w:spacing w:after="60"/>
              <w:jc w:val="center"/>
              <w:rPr>
                <w:rFonts w:ascii="Times New Roman" w:hAnsi="Times New Roman"/>
                <w:b/>
                <w:bCs/>
                <w:sz w:val="24"/>
                <w:szCs w:val="24"/>
              </w:rPr>
            </w:pPr>
            <w:r w:rsidRPr="00642BDA">
              <w:rPr>
                <w:rFonts w:ascii="Times New Roman" w:hAnsi="Times New Roman"/>
                <w:b/>
                <w:bCs/>
                <w:noProof/>
                <w:color w:val="000000"/>
              </w:rPr>
              <w:t xml:space="preserve"> VÀ PHÁT TRIỂN NÔNG THÔN</w:t>
            </w:r>
          </w:p>
        </w:tc>
        <w:tc>
          <w:tcPr>
            <w:tcW w:w="3979" w:type="dxa"/>
          </w:tcPr>
          <w:p w14:paraId="0486E08F" w14:textId="77777777" w:rsidR="00C4034C" w:rsidRPr="009C7F54" w:rsidRDefault="00C4034C" w:rsidP="00196962">
            <w:pPr>
              <w:spacing w:after="120"/>
              <w:rPr>
                <w:rFonts w:ascii="Times New Roman" w:hAnsi="Times New Roman"/>
              </w:rPr>
            </w:pPr>
          </w:p>
        </w:tc>
        <w:tc>
          <w:tcPr>
            <w:tcW w:w="6808" w:type="dxa"/>
          </w:tcPr>
          <w:p w14:paraId="45619162" w14:textId="77777777" w:rsidR="00C4034C" w:rsidRPr="009C7F54" w:rsidRDefault="00C4034C" w:rsidP="00196962">
            <w:pPr>
              <w:widowControl w:val="0"/>
              <w:autoSpaceDE w:val="0"/>
              <w:autoSpaceDN w:val="0"/>
              <w:adjustRightInd w:val="0"/>
              <w:spacing w:after="60"/>
              <w:jc w:val="center"/>
              <w:rPr>
                <w:rFonts w:ascii="Times New Roman" w:hAnsi="Times New Roman"/>
                <w:sz w:val="24"/>
                <w:szCs w:val="24"/>
              </w:rPr>
            </w:pPr>
            <w:r>
              <w:rPr>
                <w:rFonts w:ascii="Times New Roman" w:hAnsi="Times New Roman"/>
                <w:b/>
                <w:bCs/>
                <w:color w:val="000000"/>
              </w:rPr>
              <w:t>CỘNG HÒA XÃ HỘI CHỦ NGHĨA VIỆT NAM</w:t>
            </w:r>
          </w:p>
          <w:p w14:paraId="3DD9BF2B" w14:textId="36E5CDB3" w:rsidR="00C4034C" w:rsidRPr="00930803" w:rsidRDefault="00C4034C" w:rsidP="00930803">
            <w:pPr>
              <w:widowControl w:val="0"/>
              <w:autoSpaceDE w:val="0"/>
              <w:autoSpaceDN w:val="0"/>
              <w:adjustRightInd w:val="0"/>
              <w:spacing w:after="60"/>
              <w:jc w:val="center"/>
              <w:rPr>
                <w:rFonts w:ascii="Times New Roman" w:hAnsi="Times New Roman"/>
                <w:b/>
                <w:bCs/>
                <w:color w:val="000000"/>
                <w:sz w:val="28"/>
                <w:szCs w:val="28"/>
              </w:rPr>
            </w:pPr>
            <w:r>
              <w:rPr>
                <w:rFonts w:ascii="Times New Roman" w:hAnsi="Times New Roman"/>
                <w:b/>
                <w:bCs/>
                <w:color w:val="000000"/>
              </w:rPr>
              <w:t>Độc lập - Tự do - Hạnh phúc</w:t>
            </w:r>
          </w:p>
        </w:tc>
      </w:tr>
      <w:tr w:rsidR="00C4034C" w:rsidRPr="009C7F54" w14:paraId="2D661CCA" w14:textId="77777777" w:rsidTr="00196962">
        <w:tc>
          <w:tcPr>
            <w:tcW w:w="15030" w:type="dxa"/>
            <w:gridSpan w:val="3"/>
          </w:tcPr>
          <w:p w14:paraId="1FF50549" w14:textId="56280FA2" w:rsidR="00C4034C" w:rsidRDefault="00C4034C" w:rsidP="00196962">
            <w:pPr>
              <w:spacing w:after="120"/>
              <w:jc w:val="center"/>
              <w:rPr>
                <w:rFonts w:ascii="Times New Roman" w:hAnsi="Times New Roman"/>
                <w:b/>
                <w:bCs/>
                <w:color w:val="000000"/>
                <w:sz w:val="36"/>
                <w:szCs w:val="36"/>
              </w:rPr>
            </w:pPr>
            <w:r>
              <w:rPr>
                <w:rFonts w:ascii="Times New Roman" w:hAnsi="Times New Roman"/>
                <w:b/>
                <w:bCs/>
                <w:color w:val="000000"/>
              </w:rPr>
              <w:t xml:space="preserve">LỊCH </w:t>
            </w:r>
            <w:r w:rsidR="00695189">
              <w:rPr>
                <w:rFonts w:ascii="Times New Roman" w:hAnsi="Times New Roman"/>
                <w:b/>
                <w:bCs/>
                <w:color w:val="000000"/>
              </w:rPr>
              <w:t>HỌP VÀ LÀM VIỆC</w:t>
            </w:r>
          </w:p>
          <w:p w14:paraId="15D87DFD" w14:textId="77777777" w:rsidR="00C4034C" w:rsidRPr="003E6C48" w:rsidRDefault="00C4034C" w:rsidP="00196962">
            <w:pPr>
              <w:spacing w:after="120"/>
              <w:jc w:val="center"/>
              <w:rPr>
                <w:rFonts w:ascii="Times New Roman" w:hAnsi="Times New Roman"/>
                <w:sz w:val="28"/>
                <w:szCs w:val="28"/>
              </w:rPr>
            </w:pPr>
            <w:r>
              <w:rPr>
                <w:rFonts w:ascii="Times New Roman" w:hAnsi="Times New Roman"/>
                <w:b/>
                <w:bCs/>
                <w:i/>
                <w:iCs/>
                <w:color w:val="000000"/>
              </w:rPr>
              <w:t xml:space="preserve">(Tuần lễ thứ </w:t>
            </w:r>
            <w:r>
              <w:rPr>
                <w:rFonts w:ascii="Times New Roman" w:hAnsi="Times New Roman"/>
                <w:b/>
                <w:bCs/>
                <w:i/>
                <w:iCs/>
                <w:noProof/>
                <w:color w:val="000000"/>
              </w:rPr>
              <w:t>45</w:t>
            </w:r>
            <w:r>
              <w:rPr>
                <w:rFonts w:ascii="Times New Roman" w:hAnsi="Times New Roman"/>
                <w:b/>
                <w:bCs/>
                <w:i/>
                <w:iCs/>
                <w:color w:val="000000"/>
              </w:rPr>
              <w:t xml:space="preserve">, từ ngày </w:t>
            </w:r>
            <w:r>
              <w:rPr>
                <w:rFonts w:ascii="Times New Roman" w:hAnsi="Times New Roman"/>
                <w:b/>
                <w:bCs/>
                <w:i/>
                <w:iCs/>
                <w:noProof/>
                <w:color w:val="000000"/>
              </w:rPr>
              <w:t>31/10/2022</w:t>
            </w:r>
            <w:r>
              <w:rPr>
                <w:rFonts w:ascii="Times New Roman" w:hAnsi="Times New Roman"/>
                <w:b/>
                <w:bCs/>
                <w:i/>
                <w:iCs/>
                <w:color w:val="000000"/>
              </w:rPr>
              <w:t xml:space="preserve"> đến ngày </w:t>
            </w:r>
            <w:r>
              <w:rPr>
                <w:rFonts w:ascii="Times New Roman" w:hAnsi="Times New Roman"/>
                <w:b/>
                <w:bCs/>
                <w:i/>
                <w:iCs/>
                <w:noProof/>
                <w:color w:val="000000"/>
              </w:rPr>
              <w:t>06/11/2022</w:t>
            </w:r>
            <w:r>
              <w:rPr>
                <w:rFonts w:ascii="Times New Roman" w:hAnsi="Times New Roman"/>
                <w:b/>
                <w:bCs/>
                <w:i/>
                <w:iCs/>
                <w:color w:val="000000"/>
              </w:rPr>
              <w:t>)</w:t>
            </w:r>
          </w:p>
        </w:tc>
      </w:tr>
    </w:tbl>
    <w:p w14:paraId="416B4EF8" w14:textId="77777777" w:rsidR="00F67126" w:rsidRPr="00AB7D05" w:rsidRDefault="00F67126" w:rsidP="00AB7D05">
      <w:pPr>
        <w:spacing w:before="240" w:after="120"/>
        <w:ind w:right="-331"/>
        <w:rPr>
          <w:rFonts w:ascii="Times New Roman" w:hAnsi="Times New Roman"/>
          <w:sz w:val="20"/>
          <w:szCs w:val="20"/>
        </w:rPr>
      </w:pPr>
    </w:p>
    <w:tbl>
      <w:tblPr>
        <w:tblStyle w:val="TableGrid"/>
        <w:tblW w:w="160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34"/>
        <w:gridCol w:w="1136"/>
        <w:gridCol w:w="3960"/>
        <w:gridCol w:w="3240"/>
        <w:gridCol w:w="2790"/>
        <w:gridCol w:w="2790"/>
      </w:tblGrid>
      <w:tr w:rsidR="0003473D" w:rsidRPr="000E0149" w14:paraId="69F5ED08" w14:textId="77777777" w:rsidTr="0095499D">
        <w:trPr>
          <w:cantSplit/>
          <w:trHeight w:val="506"/>
        </w:trPr>
        <w:tc>
          <w:tcPr>
            <w:tcW w:w="1170" w:type="dxa"/>
            <w:vAlign w:val="center"/>
          </w:tcPr>
          <w:p w14:paraId="4CC154EA" w14:textId="0BC0B316"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NGÀY</w:t>
            </w:r>
          </w:p>
        </w:tc>
        <w:tc>
          <w:tcPr>
            <w:tcW w:w="934" w:type="dxa"/>
            <w:vAlign w:val="center"/>
          </w:tcPr>
          <w:p w14:paraId="2FE3602A" w14:textId="0960FE95"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BUỔI</w:t>
            </w:r>
          </w:p>
        </w:tc>
        <w:tc>
          <w:tcPr>
            <w:tcW w:w="1136" w:type="dxa"/>
            <w:tcBorders>
              <w:bottom w:val="single" w:sz="4" w:space="0" w:color="auto"/>
            </w:tcBorders>
            <w:vAlign w:val="center"/>
          </w:tcPr>
          <w:p w14:paraId="40ECE5DA" w14:textId="0E7A3B1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GIỜI GIAN</w:t>
            </w:r>
          </w:p>
        </w:tc>
        <w:tc>
          <w:tcPr>
            <w:tcW w:w="3960" w:type="dxa"/>
            <w:tcBorders>
              <w:bottom w:val="single" w:sz="4" w:space="0" w:color="auto"/>
            </w:tcBorders>
            <w:vAlign w:val="center"/>
          </w:tcPr>
          <w:p w14:paraId="5B3AB7AE" w14:textId="5763CB7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NỘI DUNG</w:t>
            </w:r>
          </w:p>
        </w:tc>
        <w:tc>
          <w:tcPr>
            <w:tcW w:w="3240" w:type="dxa"/>
            <w:tcBorders>
              <w:bottom w:val="single" w:sz="4" w:space="0" w:color="auto"/>
            </w:tcBorders>
            <w:vAlign w:val="center"/>
          </w:tcPr>
          <w:p w14:paraId="76A58618" w14:textId="001C9E7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THÀNH PHẦN</w:t>
            </w:r>
          </w:p>
        </w:tc>
        <w:tc>
          <w:tcPr>
            <w:tcW w:w="2790" w:type="dxa"/>
            <w:tcBorders>
              <w:bottom w:val="single" w:sz="4" w:space="0" w:color="auto"/>
            </w:tcBorders>
            <w:vAlign w:val="center"/>
          </w:tcPr>
          <w:p w14:paraId="47163889" w14:textId="64BE428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ĐỊA ĐIỂM</w:t>
            </w:r>
          </w:p>
        </w:tc>
        <w:tc>
          <w:tcPr>
            <w:tcW w:w="2790" w:type="dxa"/>
            <w:tcBorders>
              <w:bottom w:val="single" w:sz="4" w:space="0" w:color="auto"/>
            </w:tcBorders>
            <w:vAlign w:val="center"/>
          </w:tcPr>
          <w:p w14:paraId="3A83B650" w14:textId="48089C00" w:rsidR="0003473D" w:rsidRPr="00203D4B" w:rsidRDefault="0095499D" w:rsidP="00203D4B">
            <w:pPr>
              <w:spacing w:after="120"/>
              <w:jc w:val="center"/>
              <w:rPr>
                <w:rFonts w:ascii="Times New Roman" w:hAnsi="Times New Roman" w:cs="Times New Roman"/>
                <w:b/>
                <w:sz w:val="24"/>
                <w:szCs w:val="24"/>
              </w:rPr>
            </w:pPr>
            <w:r>
              <w:rPr>
                <w:rFonts w:ascii="Times New Roman" w:hAnsi="Times New Roman" w:cs="Times New Roman"/>
                <w:b/>
                <w:sz w:val="24"/>
                <w:szCs w:val="24"/>
              </w:rPr>
              <w:t>CHUẨN BỊ</w:t>
            </w:r>
          </w:p>
        </w:tc>
      </w:tr>
      <w:tr w:rsidR="0003473D" w:rsidRPr="000E0149" w14:paraId="61A6338D" w14:textId="77777777" w:rsidTr="0095499D">
        <w:trPr>
          <w:cantSplit/>
          <w:trHeight w:hRule="exact" w:val="20"/>
        </w:trPr>
        <w:tc>
          <w:tcPr>
            <w:tcW w:w="1170" w:type="dxa"/>
            <w:vMerge w:val="restart"/>
            <w:vAlign w:val="center"/>
          </w:tcPr>
          <w:p w14:paraId="1A93412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hai</w:t>
            </w:r>
          </w:p>
          <w:p w14:paraId="1E37F2BA"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31/10/2022</w:t>
            </w:r>
          </w:p>
        </w:tc>
        <w:tc>
          <w:tcPr>
            <w:tcW w:w="934" w:type="dxa"/>
            <w:vMerge w:val="restart"/>
            <w:vAlign w:val="center"/>
          </w:tcPr>
          <w:p w14:paraId="636796D2"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1811DA8C"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960" w:type="dxa"/>
            <w:tcBorders>
              <w:bottom w:val="nil"/>
            </w:tcBorders>
            <w:vAlign w:val="center"/>
          </w:tcPr>
          <w:p w14:paraId="7FF9E1AE"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240" w:type="dxa"/>
            <w:tcBorders>
              <w:bottom w:val="nil"/>
            </w:tcBorders>
            <w:vAlign w:val="center"/>
          </w:tcPr>
          <w:p w14:paraId="3053D296"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1AC2A06F"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379170EE" w14:textId="77777777" w:rsidR="0003473D" w:rsidRPr="000E0149" w:rsidRDefault="0003473D" w:rsidP="001661C3">
            <w:pPr>
              <w:spacing w:after="120"/>
              <w:ind w:left="-14" w:right="-14"/>
              <w:jc w:val="center"/>
              <w:rPr>
                <w:rFonts w:ascii="Times New Roman" w:hAnsi="Times New Roman" w:cs="Times New Roman"/>
                <w:b/>
                <w:sz w:val="20"/>
                <w:szCs w:val="20"/>
              </w:rPr>
            </w:pPr>
          </w:p>
        </w:tc>
      </w:tr>
      <w:tr w:rsidR="0003473D" w:rsidRPr="000E0149" w14:paraId="53991F55" w14:textId="77777777" w:rsidTr="0095499D">
        <w:trPr>
          <w:cantSplit/>
          <w:trHeight w:val="52"/>
        </w:trPr>
        <w:tc>
          <w:tcPr>
            <w:tcW w:w="1170" w:type="dxa"/>
            <w:vMerge/>
            <w:vAlign w:val="center"/>
          </w:tcPr>
          <w:p w14:paraId="401480F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DA3536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DC4471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7:30:</w:t>
            </w:r>
          </w:p>
        </w:tc>
        <w:tc>
          <w:tcPr>
            <w:tcW w:w="3960" w:type="dxa"/>
            <w:tcBorders>
              <w:top w:val="nil"/>
              <w:bottom w:val="single" w:sz="4" w:space="0" w:color="auto"/>
            </w:tcBorders>
          </w:tcPr>
          <w:p w14:paraId="18000EF8" w14:textId="60396204"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Lễ Chào cờ  .</w:t>
            </w:r>
          </w:p>
        </w:tc>
        <w:tc>
          <w:tcPr>
            <w:tcW w:w="3240" w:type="dxa"/>
            <w:tcBorders>
              <w:top w:val="nil"/>
              <w:bottom w:val="single" w:sz="4" w:space="0" w:color="auto"/>
            </w:tcBorders>
          </w:tcPr>
          <w:p w14:paraId="554B060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Sở, Các phòng ban, đơn vị thuộc Khối 176 HBT</w:t>
            </w:r>
          </w:p>
        </w:tc>
        <w:tc>
          <w:tcPr>
            <w:tcW w:w="2790" w:type="dxa"/>
            <w:tcBorders>
              <w:top w:val="nil"/>
              <w:bottom w:val="single" w:sz="4" w:space="0" w:color="auto"/>
            </w:tcBorders>
          </w:tcPr>
          <w:p w14:paraId="3A3219E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Sở</w:t>
            </w:r>
          </w:p>
        </w:tc>
        <w:tc>
          <w:tcPr>
            <w:tcW w:w="2790" w:type="dxa"/>
            <w:tcBorders>
              <w:top w:val="nil"/>
              <w:bottom w:val="single" w:sz="4" w:space="0" w:color="auto"/>
            </w:tcBorders>
          </w:tcPr>
          <w:p w14:paraId="2F18559C"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D775074" w14:textId="77777777" w:rsidTr="0095499D">
        <w:trPr>
          <w:cantSplit/>
          <w:trHeight w:val="52"/>
        </w:trPr>
        <w:tc>
          <w:tcPr>
            <w:tcW w:w="1170" w:type="dxa"/>
            <w:vMerge/>
            <w:vAlign w:val="center"/>
          </w:tcPr>
          <w:p w14:paraId="1B3F1A6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EE3B2C2"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604DAD2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1EF92BA8" w14:textId="77777777"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Dự Hội thảo xin ý kiến về chính sách, quy định và các văn bản liên quan đến công tác dân số theo Giấy mời số 49/GM-TCDS ngày 14/10/2022 của Tổng cục Dân số - Kế hoạch hóa gia đình.</w:t>
            </w:r>
          </w:p>
        </w:tc>
        <w:tc>
          <w:tcPr>
            <w:tcW w:w="3240" w:type="dxa"/>
            <w:tcBorders>
              <w:top w:val="nil"/>
              <w:bottom w:val="single" w:sz="4" w:space="0" w:color="auto"/>
            </w:tcBorders>
          </w:tcPr>
          <w:p w14:paraId="580C881F"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CCPTNT</w:t>
            </w:r>
          </w:p>
        </w:tc>
        <w:tc>
          <w:tcPr>
            <w:tcW w:w="2790" w:type="dxa"/>
            <w:tcBorders>
              <w:top w:val="nil"/>
              <w:bottom w:val="single" w:sz="4" w:space="0" w:color="auto"/>
            </w:tcBorders>
          </w:tcPr>
          <w:p w14:paraId="73CF010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Khách sạn Sen Việt, số 33 Cao Thắng, Quận 3</w:t>
            </w:r>
          </w:p>
        </w:tc>
        <w:tc>
          <w:tcPr>
            <w:tcW w:w="2790" w:type="dxa"/>
            <w:tcBorders>
              <w:top w:val="nil"/>
              <w:bottom w:val="single" w:sz="4" w:space="0" w:color="auto"/>
            </w:tcBorders>
          </w:tcPr>
          <w:p w14:paraId="6767355E"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00DD8EF0" w14:textId="77777777" w:rsidTr="0095499D">
        <w:trPr>
          <w:cantSplit/>
          <w:trHeight w:val="52"/>
        </w:trPr>
        <w:tc>
          <w:tcPr>
            <w:tcW w:w="1170" w:type="dxa"/>
            <w:vMerge/>
            <w:vAlign w:val="center"/>
          </w:tcPr>
          <w:p w14:paraId="6556754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40DD86BF"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D872D73"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15E74303" w14:textId="77777777" w:rsidR="0003473D" w:rsidRPr="000E0149" w:rsidRDefault="003244E2" w:rsidP="00E1573B">
            <w:pPr>
              <w:widowControl w:val="0"/>
              <w:spacing w:after="120"/>
              <w:ind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2C7AC9">
              <w:rPr>
                <w:rFonts w:ascii="Times New Roman" w:hAnsi="Times New Roman" w:cs="Times New Roman"/>
                <w:sz w:val="20"/>
                <w:szCs w:val="20"/>
              </w:rPr>
              <w:br/>
            </w:r>
            <w:r w:rsidR="0003473D" w:rsidRPr="000E0149">
              <w:rPr>
                <w:rFonts w:ascii="Times New Roman" w:hAnsi="Times New Roman" w:cs="Times New Roman"/>
                <w:noProof/>
                <w:sz w:val="20"/>
                <w:szCs w:val="20"/>
              </w:rPr>
              <w:t>Họp Ban Giám đốc Sở.</w:t>
            </w:r>
          </w:p>
        </w:tc>
        <w:tc>
          <w:tcPr>
            <w:tcW w:w="3240" w:type="dxa"/>
            <w:tcBorders>
              <w:top w:val="nil"/>
              <w:bottom w:val="single" w:sz="4" w:space="0" w:color="auto"/>
            </w:tcBorders>
          </w:tcPr>
          <w:p w14:paraId="6402805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Sở, PTCCB, VP Sở</w:t>
            </w:r>
          </w:p>
        </w:tc>
        <w:tc>
          <w:tcPr>
            <w:tcW w:w="2790" w:type="dxa"/>
            <w:tcBorders>
              <w:top w:val="nil"/>
              <w:bottom w:val="single" w:sz="4" w:space="0" w:color="auto"/>
            </w:tcBorders>
          </w:tcPr>
          <w:p w14:paraId="4F02509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26D97EAE"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4145A9BC" w14:textId="77777777" w:rsidTr="0095499D">
        <w:trPr>
          <w:cantSplit/>
          <w:trHeight w:val="52"/>
        </w:trPr>
        <w:tc>
          <w:tcPr>
            <w:tcW w:w="1170" w:type="dxa"/>
            <w:vMerge/>
            <w:vAlign w:val="center"/>
          </w:tcPr>
          <w:p w14:paraId="4EC149B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8365BC8"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86BEC97"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2F6003AB" w14:textId="77777777"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[Trực tuyến]  Dự Hội thảo tham vấn về phòng kiểm nghiệm kiểm chứng và Hội nghị kết thúc Dự án theo Công văn số 1439/QLCL-DA ngày 25/10/2022 .</w:t>
            </w:r>
          </w:p>
        </w:tc>
        <w:tc>
          <w:tcPr>
            <w:tcW w:w="3240" w:type="dxa"/>
            <w:tcBorders>
              <w:top w:val="nil"/>
              <w:bottom w:val="single" w:sz="4" w:space="0" w:color="auto"/>
            </w:tcBorders>
          </w:tcPr>
          <w:p w14:paraId="1179946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 CCCNTY</w:t>
            </w:r>
          </w:p>
        </w:tc>
        <w:tc>
          <w:tcPr>
            <w:tcW w:w="2790" w:type="dxa"/>
            <w:tcBorders>
              <w:top w:val="nil"/>
              <w:bottom w:val="single" w:sz="4" w:space="0" w:color="auto"/>
            </w:tcBorders>
          </w:tcPr>
          <w:p w14:paraId="003F3918"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147E02FF"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695EBB8B" w14:textId="77777777" w:rsidTr="0095499D">
        <w:trPr>
          <w:cantSplit/>
          <w:trHeight w:val="52"/>
        </w:trPr>
        <w:tc>
          <w:tcPr>
            <w:tcW w:w="1170" w:type="dxa"/>
            <w:vMerge/>
            <w:vAlign w:val="center"/>
          </w:tcPr>
          <w:p w14:paraId="288D62E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31705AA"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5411FE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1E70BB67" w14:textId="77777777"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Dự Hội nghị tập huấn, hướng dẫn Công văn số 5614/BNV-VTLTNN  theo Giấy mời số 4931/GM-SNV ngày 21/10/2022 của Sở Nội vụ.</w:t>
            </w:r>
          </w:p>
        </w:tc>
        <w:tc>
          <w:tcPr>
            <w:tcW w:w="3240" w:type="dxa"/>
            <w:tcBorders>
              <w:top w:val="nil"/>
              <w:bottom w:val="single" w:sz="4" w:space="0" w:color="auto"/>
            </w:tcBorders>
          </w:tcPr>
          <w:p w14:paraId="65D22EE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VP Sở, chuyên viên chuyên trách VT LT</w:t>
            </w:r>
          </w:p>
        </w:tc>
        <w:tc>
          <w:tcPr>
            <w:tcW w:w="2790" w:type="dxa"/>
            <w:tcBorders>
              <w:top w:val="nil"/>
              <w:bottom w:val="single" w:sz="4" w:space="0" w:color="auto"/>
            </w:tcBorders>
          </w:tcPr>
          <w:p w14:paraId="4B5DBDD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Chi cục Văn thư Lưu trữ</w:t>
            </w:r>
          </w:p>
        </w:tc>
        <w:tc>
          <w:tcPr>
            <w:tcW w:w="2790" w:type="dxa"/>
            <w:tcBorders>
              <w:top w:val="nil"/>
              <w:bottom w:val="single" w:sz="4" w:space="0" w:color="auto"/>
            </w:tcBorders>
          </w:tcPr>
          <w:p w14:paraId="6647BE5C"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07A5C8E2" w14:textId="77777777" w:rsidTr="0095499D">
        <w:trPr>
          <w:cantSplit/>
          <w:trHeight w:val="52"/>
        </w:trPr>
        <w:tc>
          <w:tcPr>
            <w:tcW w:w="1170" w:type="dxa"/>
            <w:vMerge/>
            <w:vAlign w:val="center"/>
          </w:tcPr>
          <w:p w14:paraId="724DA174"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2737D6CE"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438537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1FE6994E" w14:textId="77777777"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Họp Ban Chấp hành Đảng bộ Sở.</w:t>
            </w:r>
          </w:p>
        </w:tc>
        <w:tc>
          <w:tcPr>
            <w:tcW w:w="3240" w:type="dxa"/>
            <w:tcBorders>
              <w:top w:val="nil"/>
              <w:bottom w:val="single" w:sz="4" w:space="0" w:color="auto"/>
            </w:tcBorders>
          </w:tcPr>
          <w:p w14:paraId="6C940B17"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BCH Đảng bộ Sở, VP Đảng ủy</w:t>
            </w:r>
          </w:p>
        </w:tc>
        <w:tc>
          <w:tcPr>
            <w:tcW w:w="2790" w:type="dxa"/>
            <w:tcBorders>
              <w:top w:val="nil"/>
              <w:bottom w:val="single" w:sz="4" w:space="0" w:color="auto"/>
            </w:tcBorders>
          </w:tcPr>
          <w:p w14:paraId="067A75AF"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230165A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0CD561FA" w14:textId="77777777" w:rsidTr="0095499D">
        <w:trPr>
          <w:cantSplit/>
          <w:trHeight w:val="52"/>
        </w:trPr>
        <w:tc>
          <w:tcPr>
            <w:tcW w:w="1170" w:type="dxa"/>
            <w:vMerge/>
            <w:vAlign w:val="center"/>
          </w:tcPr>
          <w:p w14:paraId="7E183A5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02827326"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618828F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10:00:</w:t>
            </w:r>
          </w:p>
        </w:tc>
        <w:tc>
          <w:tcPr>
            <w:tcW w:w="3960" w:type="dxa"/>
            <w:tcBorders>
              <w:top w:val="nil"/>
              <w:bottom w:val="single" w:sz="4" w:space="0" w:color="auto"/>
            </w:tcBorders>
          </w:tcPr>
          <w:p w14:paraId="3F991D85" w14:textId="77777777"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Làm việc với Văn phòng Đại diện Tổ chức Giáo dục, Khoa học và Văn hóa của Liên hợp quốc (UNESCO) tại Hà Nội.</w:t>
            </w:r>
          </w:p>
        </w:tc>
        <w:tc>
          <w:tcPr>
            <w:tcW w:w="3240" w:type="dxa"/>
            <w:tcBorders>
              <w:top w:val="nil"/>
              <w:bottom w:val="single" w:sz="4" w:space="0" w:color="auto"/>
            </w:tcBorders>
          </w:tcPr>
          <w:p w14:paraId="700E5D37"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Nghĩa PCVPĐP, VPĐPNTM, CCPTNT, mời SVHTT cùng tham dự</w:t>
            </w:r>
          </w:p>
        </w:tc>
        <w:tc>
          <w:tcPr>
            <w:tcW w:w="2790" w:type="dxa"/>
            <w:tcBorders>
              <w:top w:val="nil"/>
              <w:bottom w:val="single" w:sz="4" w:space="0" w:color="auto"/>
            </w:tcBorders>
          </w:tcPr>
          <w:p w14:paraId="721B086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121D65C1" w14:textId="77777777" w:rsidR="0003473D" w:rsidRPr="000E0149" w:rsidRDefault="0003473D"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VPĐPNTM chuẩn bị nội dung và gửi thư mời SVHTT cùng tham dự</w:t>
            </w:r>
          </w:p>
        </w:tc>
      </w:tr>
      <w:tr w:rsidR="0003473D" w:rsidRPr="000E0149" w14:paraId="148DC96F" w14:textId="77777777" w:rsidTr="0095499D">
        <w:trPr>
          <w:cantSplit/>
          <w:trHeight w:val="52"/>
        </w:trPr>
        <w:tc>
          <w:tcPr>
            <w:tcW w:w="1170" w:type="dxa"/>
            <w:vMerge/>
            <w:vAlign w:val="center"/>
          </w:tcPr>
          <w:p w14:paraId="711C6485"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9494510"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AEB75A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10:00:</w:t>
            </w:r>
          </w:p>
        </w:tc>
        <w:tc>
          <w:tcPr>
            <w:tcW w:w="3960" w:type="dxa"/>
            <w:tcBorders>
              <w:top w:val="nil"/>
              <w:bottom w:val="single" w:sz="4" w:space="0" w:color="auto"/>
            </w:tcBorders>
          </w:tcPr>
          <w:p w14:paraId="760DE873" w14:textId="77777777"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Dự Lễ khai mạc "Tuần lễ Doanh nghiệp Việt Nam - Hàn Quốc" .</w:t>
            </w:r>
          </w:p>
        </w:tc>
        <w:tc>
          <w:tcPr>
            <w:tcW w:w="3240" w:type="dxa"/>
            <w:tcBorders>
              <w:top w:val="nil"/>
              <w:bottom w:val="single" w:sz="4" w:space="0" w:color="auto"/>
            </w:tcBorders>
          </w:tcPr>
          <w:p w14:paraId="0E9B80FC"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Hiệp - Giám đốc Sở</w:t>
            </w:r>
          </w:p>
        </w:tc>
        <w:tc>
          <w:tcPr>
            <w:tcW w:w="2790" w:type="dxa"/>
            <w:tcBorders>
              <w:top w:val="nil"/>
              <w:bottom w:val="single" w:sz="4" w:space="0" w:color="auto"/>
            </w:tcBorders>
          </w:tcPr>
          <w:p w14:paraId="7EB00B1A"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KS. New World, số 76 Lê Lai, Phường Bến Thành, Quận 1</w:t>
            </w:r>
          </w:p>
        </w:tc>
        <w:tc>
          <w:tcPr>
            <w:tcW w:w="2790" w:type="dxa"/>
            <w:tcBorders>
              <w:top w:val="nil"/>
              <w:bottom w:val="single" w:sz="4" w:space="0" w:color="auto"/>
            </w:tcBorders>
          </w:tcPr>
          <w:p w14:paraId="42A6D031"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8986192" w14:textId="77777777" w:rsidTr="0095499D">
        <w:trPr>
          <w:cantSplit/>
          <w:trHeight w:hRule="exact" w:val="20"/>
        </w:trPr>
        <w:tc>
          <w:tcPr>
            <w:tcW w:w="1170" w:type="dxa"/>
            <w:vMerge/>
            <w:vAlign w:val="center"/>
          </w:tcPr>
          <w:p w14:paraId="3453DBA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01EF628"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0ED6178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650617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14B7F58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526FEA"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59C4F3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0C97397" w14:textId="77777777" w:rsidTr="0095499D">
        <w:trPr>
          <w:cantSplit/>
          <w:trHeight w:val="115"/>
        </w:trPr>
        <w:tc>
          <w:tcPr>
            <w:tcW w:w="1170" w:type="dxa"/>
            <w:vMerge/>
            <w:vAlign w:val="center"/>
          </w:tcPr>
          <w:p w14:paraId="08E427C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3D611E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67A596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31DF6996" w14:textId="53125C1D" w:rsidR="0003473D" w:rsidRPr="000E0149" w:rsidRDefault="00931C13" w:rsidP="007D4F07">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7D4F07">
              <w:rPr>
                <w:rFonts w:ascii="Times New Roman" w:hAnsi="Times New Roman" w:cs="Times New Roman"/>
                <w:sz w:val="20"/>
                <w:szCs w:val="20"/>
              </w:rPr>
              <w:br/>
            </w:r>
            <w:r w:rsidR="0003473D" w:rsidRPr="000E0149">
              <w:rPr>
                <w:rFonts w:ascii="Times New Roman" w:hAnsi="Times New Roman" w:cs="Times New Roman"/>
                <w:noProof/>
                <w:sz w:val="20"/>
                <w:szCs w:val="20"/>
              </w:rPr>
              <w:t>Họp trao đổi xây dựng Đề án Sàn Giao dịch heo hơi trên địa bàn Thành phố Hồ Chí Minh.</w:t>
            </w:r>
          </w:p>
        </w:tc>
        <w:tc>
          <w:tcPr>
            <w:tcW w:w="3240" w:type="dxa"/>
            <w:tcBorders>
              <w:top w:val="nil"/>
              <w:bottom w:val="single" w:sz="4" w:space="0" w:color="auto"/>
            </w:tcBorders>
          </w:tcPr>
          <w:p w14:paraId="62E25C4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Phú - PGĐ Sở; Lãnh đạo P.KHCN, CCCNTY, VPS., Lãnh đạo Sở Công Thương</w:t>
            </w:r>
          </w:p>
        </w:tc>
        <w:tc>
          <w:tcPr>
            <w:tcW w:w="2790" w:type="dxa"/>
            <w:tcBorders>
              <w:top w:val="nil"/>
              <w:bottom w:val="single" w:sz="4" w:space="0" w:color="auto"/>
            </w:tcBorders>
          </w:tcPr>
          <w:p w14:paraId="20FA35B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39EC140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0A55478B" w14:textId="77777777" w:rsidTr="0095499D">
        <w:trPr>
          <w:cantSplit/>
          <w:trHeight w:val="115"/>
        </w:trPr>
        <w:tc>
          <w:tcPr>
            <w:tcW w:w="1170" w:type="dxa"/>
            <w:vMerge/>
            <w:vAlign w:val="center"/>
          </w:tcPr>
          <w:p w14:paraId="1E7574CD"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1B0EAF45"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D66B8E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08CFDFF8" w14:textId="77777777" w:rsidR="0003473D" w:rsidRPr="000E0149" w:rsidRDefault="0003473D" w:rsidP="007D4F07">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Dự Hội nghị Giao ban xúc tiến thương mại với hệ thống Thương vụ Việt Nam ở nước ngoài tháng 10/2022 theo Công văn số 3997/XTTM-HTXK ngày 19/10/2022 của Cục Xúc tiến thương mại.</w:t>
            </w:r>
          </w:p>
        </w:tc>
        <w:tc>
          <w:tcPr>
            <w:tcW w:w="3240" w:type="dxa"/>
            <w:tcBorders>
              <w:top w:val="nil"/>
              <w:bottom w:val="single" w:sz="4" w:space="0" w:color="auto"/>
            </w:tcBorders>
          </w:tcPr>
          <w:p w14:paraId="29CFD81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w:t>
            </w:r>
          </w:p>
        </w:tc>
        <w:tc>
          <w:tcPr>
            <w:tcW w:w="2790" w:type="dxa"/>
            <w:tcBorders>
              <w:top w:val="nil"/>
              <w:bottom w:val="single" w:sz="4" w:space="0" w:color="auto"/>
            </w:tcBorders>
          </w:tcPr>
          <w:p w14:paraId="25A2415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Trực tuyến qua Zoom</w:t>
            </w:r>
          </w:p>
        </w:tc>
        <w:tc>
          <w:tcPr>
            <w:tcW w:w="2790" w:type="dxa"/>
            <w:tcBorders>
              <w:top w:val="nil"/>
              <w:bottom w:val="single" w:sz="4" w:space="0" w:color="auto"/>
            </w:tcBorders>
          </w:tcPr>
          <w:p w14:paraId="5CB0EBDC"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2A6BAD62" w14:textId="77777777" w:rsidTr="0095499D">
        <w:trPr>
          <w:cantSplit/>
          <w:trHeight w:val="115"/>
        </w:trPr>
        <w:tc>
          <w:tcPr>
            <w:tcW w:w="1170" w:type="dxa"/>
            <w:vMerge/>
            <w:vAlign w:val="center"/>
          </w:tcPr>
          <w:p w14:paraId="04A6533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7BD28BBD"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747C50C"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14:50:</w:t>
            </w:r>
          </w:p>
        </w:tc>
        <w:tc>
          <w:tcPr>
            <w:tcW w:w="3960" w:type="dxa"/>
            <w:tcBorders>
              <w:top w:val="nil"/>
              <w:bottom w:val="single" w:sz="4" w:space="0" w:color="auto"/>
            </w:tcBorders>
          </w:tcPr>
          <w:p w14:paraId="775F5312" w14:textId="77777777" w:rsidR="0003473D" w:rsidRPr="000E0149" w:rsidRDefault="0003473D" w:rsidP="007D4F07">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Dự Hội thảo "Hệ thống trang trại thông minh (Smart Farm)" theo Kế hoạch số 3649/KH-UBND ngày 07/10/2022 của Ủy ban nhân dân Thành phố.</w:t>
            </w:r>
          </w:p>
        </w:tc>
        <w:tc>
          <w:tcPr>
            <w:tcW w:w="3240" w:type="dxa"/>
            <w:tcBorders>
              <w:top w:val="nil"/>
              <w:bottom w:val="single" w:sz="4" w:space="0" w:color="auto"/>
            </w:tcBorders>
          </w:tcPr>
          <w:p w14:paraId="1F02C118"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A.Hiệp - GĐ Sở</w:t>
            </w:r>
          </w:p>
        </w:tc>
        <w:tc>
          <w:tcPr>
            <w:tcW w:w="2790" w:type="dxa"/>
            <w:tcBorders>
              <w:top w:val="nil"/>
              <w:bottom w:val="single" w:sz="4" w:space="0" w:color="auto"/>
            </w:tcBorders>
          </w:tcPr>
          <w:p w14:paraId="47B66A6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76 Lê Lai, Phường Bến Thành, Quận 1</w:t>
            </w:r>
          </w:p>
        </w:tc>
        <w:tc>
          <w:tcPr>
            <w:tcW w:w="2790" w:type="dxa"/>
            <w:tcBorders>
              <w:top w:val="nil"/>
              <w:bottom w:val="single" w:sz="4" w:space="0" w:color="auto"/>
            </w:tcBorders>
          </w:tcPr>
          <w:p w14:paraId="3C1C72C4" w14:textId="77777777" w:rsidR="0003473D" w:rsidRPr="000E0149" w:rsidRDefault="006B5578"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 phối hợp CCTTBVTV, CCCNTY, CCTS, TTKN, TTCNSH chuẩn bị bài phát biểu gửi GĐ Sở trước ngày 25/10</w:t>
            </w:r>
          </w:p>
        </w:tc>
      </w:tr>
      <w:tr w:rsidR="0003473D" w:rsidRPr="000E0149" w14:paraId="390F9301" w14:textId="77777777" w:rsidTr="0095499D">
        <w:trPr>
          <w:cantSplit/>
          <w:trHeight w:hRule="exact" w:val="20"/>
        </w:trPr>
        <w:tc>
          <w:tcPr>
            <w:tcW w:w="1170" w:type="dxa"/>
            <w:vMerge w:val="restart"/>
            <w:vAlign w:val="center"/>
          </w:tcPr>
          <w:p w14:paraId="3B6424E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ba</w:t>
            </w:r>
          </w:p>
          <w:p w14:paraId="0BE94D00"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01/11/2022</w:t>
            </w:r>
          </w:p>
        </w:tc>
        <w:tc>
          <w:tcPr>
            <w:tcW w:w="934" w:type="dxa"/>
            <w:vMerge w:val="restart"/>
            <w:vAlign w:val="center"/>
          </w:tcPr>
          <w:p w14:paraId="103BB59F"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 xml:space="preserve">Sáng </w:t>
            </w:r>
          </w:p>
        </w:tc>
        <w:tc>
          <w:tcPr>
            <w:tcW w:w="1136" w:type="dxa"/>
            <w:tcBorders>
              <w:bottom w:val="nil"/>
            </w:tcBorders>
          </w:tcPr>
          <w:p w14:paraId="5DB3463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199815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0322B9"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857D7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EC1C8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EF9D213" w14:textId="77777777" w:rsidTr="0095499D">
        <w:trPr>
          <w:cantSplit/>
          <w:trHeight w:val="115"/>
        </w:trPr>
        <w:tc>
          <w:tcPr>
            <w:tcW w:w="1170" w:type="dxa"/>
            <w:vMerge/>
            <w:vAlign w:val="center"/>
          </w:tcPr>
          <w:p w14:paraId="2587621C"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5CB905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D6DD82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5C2C470F" w14:textId="73336CC6"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thảo "Mô hình sản xuất lúa màu áp dụng công nghệ cao theo hướng hữu cơ" theo Giấy mời số 236/GM-VNNMN ngày 25/10/2022 của Viện Khoa học Kỹ thuật Nông nghiệp miền Nam.</w:t>
            </w:r>
          </w:p>
        </w:tc>
        <w:tc>
          <w:tcPr>
            <w:tcW w:w="3240" w:type="dxa"/>
            <w:tcBorders>
              <w:top w:val="nil"/>
              <w:bottom w:val="single" w:sz="4" w:space="0" w:color="auto"/>
            </w:tcBorders>
          </w:tcPr>
          <w:p w14:paraId="29AEEA9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TTKN và CCTTBVTV</w:t>
            </w:r>
          </w:p>
        </w:tc>
        <w:tc>
          <w:tcPr>
            <w:tcW w:w="2790" w:type="dxa"/>
            <w:tcBorders>
              <w:top w:val="nil"/>
              <w:bottom w:val="single" w:sz="4" w:space="0" w:color="auto"/>
            </w:tcBorders>
          </w:tcPr>
          <w:p w14:paraId="366A31B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Văn phòng ấp Đồng Lớn, số 6 Huỳnh Thị Kiểu, ấp Đồng Lớn, Trung Lập Thương, huyện Củ Chi</w:t>
            </w:r>
          </w:p>
        </w:tc>
        <w:tc>
          <w:tcPr>
            <w:tcW w:w="2790" w:type="dxa"/>
            <w:tcBorders>
              <w:top w:val="nil"/>
              <w:bottom w:val="single" w:sz="4" w:space="0" w:color="auto"/>
            </w:tcBorders>
          </w:tcPr>
          <w:p w14:paraId="23012BC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623359C1" w14:textId="77777777" w:rsidTr="0095499D">
        <w:trPr>
          <w:cantSplit/>
          <w:trHeight w:val="115"/>
        </w:trPr>
        <w:tc>
          <w:tcPr>
            <w:tcW w:w="1170" w:type="dxa"/>
            <w:vMerge/>
            <w:vAlign w:val="center"/>
          </w:tcPr>
          <w:p w14:paraId="7FE75CD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9E0C46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6EDC3EDF"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1264D079"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610EAD">
              <w:rPr>
                <w:rFonts w:ascii="Times New Roman" w:hAnsi="Times New Roman" w:cs="Times New Roman"/>
                <w:sz w:val="20"/>
                <w:szCs w:val="20"/>
              </w:rPr>
              <w:br/>
            </w:r>
            <w:r>
              <w:rPr>
                <w:rFonts w:ascii="Times New Roman" w:hAnsi="Times New Roman" w:cs="Times New Roman"/>
                <w:noProof/>
                <w:sz w:val="20"/>
                <w:szCs w:val="20"/>
              </w:rPr>
              <w:t>Họp nghe báo cáo đề xuất nhiệm vụ xây dựng trụ sở làm việc.</w:t>
            </w:r>
          </w:p>
        </w:tc>
        <w:tc>
          <w:tcPr>
            <w:tcW w:w="3240" w:type="dxa"/>
            <w:tcBorders>
              <w:top w:val="nil"/>
              <w:bottom w:val="single" w:sz="4" w:space="0" w:color="auto"/>
            </w:tcBorders>
          </w:tcPr>
          <w:p w14:paraId="409E755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Sở, P.QLĐT, VP.Sở</w:t>
            </w:r>
          </w:p>
        </w:tc>
        <w:tc>
          <w:tcPr>
            <w:tcW w:w="2790" w:type="dxa"/>
            <w:tcBorders>
              <w:top w:val="nil"/>
              <w:bottom w:val="single" w:sz="4" w:space="0" w:color="auto"/>
            </w:tcBorders>
          </w:tcPr>
          <w:p w14:paraId="1A07899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2E35D4D9"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P.QLĐT</w:t>
            </w:r>
          </w:p>
        </w:tc>
      </w:tr>
      <w:tr w:rsidR="0003473D" w:rsidRPr="000E0149" w14:paraId="5A3A20A7" w14:textId="77777777" w:rsidTr="0095499D">
        <w:trPr>
          <w:cantSplit/>
          <w:trHeight w:val="115"/>
        </w:trPr>
        <w:tc>
          <w:tcPr>
            <w:tcW w:w="1170" w:type="dxa"/>
            <w:vMerge/>
            <w:vAlign w:val="center"/>
          </w:tcPr>
          <w:p w14:paraId="6707218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179EC8EF"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18F40D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2FB6F436"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buổi giám sát của Thường trực HĐNDTP về việc triển khai, thực hiện chủ đề năm 2022: "Thích ứng an toàn, linh hoạt, kiểm soát hiệu quả dịch Covid-19, tiếp tục nâng cao chất lượng xây dựng chính quyền đô thị, cải thiện môi trường đầu tư, đồng hành cùng doanh nghiệp" theo Thư mời số 814/GM-VP ngày 27/10/2022 của VPĐĐBQH và HĐNDTP.</w:t>
            </w:r>
          </w:p>
        </w:tc>
        <w:tc>
          <w:tcPr>
            <w:tcW w:w="3240" w:type="dxa"/>
            <w:tcBorders>
              <w:top w:val="nil"/>
              <w:bottom w:val="single" w:sz="4" w:space="0" w:color="auto"/>
            </w:tcBorders>
          </w:tcPr>
          <w:p w14:paraId="18C3846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P.KHTC</w:t>
            </w:r>
          </w:p>
        </w:tc>
        <w:tc>
          <w:tcPr>
            <w:tcW w:w="2790" w:type="dxa"/>
            <w:tcBorders>
              <w:top w:val="nil"/>
              <w:bottom w:val="single" w:sz="4" w:space="0" w:color="auto"/>
            </w:tcBorders>
          </w:tcPr>
          <w:p w14:paraId="1FBA18AA"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Ủy ban nhân dân huyện Hóc Môn</w:t>
            </w:r>
          </w:p>
        </w:tc>
        <w:tc>
          <w:tcPr>
            <w:tcW w:w="2790" w:type="dxa"/>
            <w:tcBorders>
              <w:top w:val="nil"/>
              <w:bottom w:val="single" w:sz="4" w:space="0" w:color="auto"/>
            </w:tcBorders>
          </w:tcPr>
          <w:p w14:paraId="4150F7A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25698614" w14:textId="77777777" w:rsidTr="0095499D">
        <w:trPr>
          <w:cantSplit/>
          <w:trHeight w:val="115"/>
        </w:trPr>
        <w:tc>
          <w:tcPr>
            <w:tcW w:w="1170" w:type="dxa"/>
            <w:vMerge/>
            <w:vAlign w:val="center"/>
          </w:tcPr>
          <w:p w14:paraId="0303961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BA1A7A7"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3A98D7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5AA49F8A"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Sự kiện Quốc tế ra mắt nhận diện The U.S IDENTITY PRESERVED ngày 01-02/11/2022.</w:t>
            </w:r>
          </w:p>
        </w:tc>
        <w:tc>
          <w:tcPr>
            <w:tcW w:w="3240" w:type="dxa"/>
            <w:tcBorders>
              <w:top w:val="nil"/>
              <w:bottom w:val="single" w:sz="4" w:space="0" w:color="auto"/>
            </w:tcBorders>
          </w:tcPr>
          <w:p w14:paraId="7889496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w:t>
            </w:r>
          </w:p>
        </w:tc>
        <w:tc>
          <w:tcPr>
            <w:tcW w:w="2790" w:type="dxa"/>
            <w:tcBorders>
              <w:top w:val="nil"/>
              <w:bottom w:val="single" w:sz="4" w:space="0" w:color="auto"/>
            </w:tcBorders>
          </w:tcPr>
          <w:p w14:paraId="45D1A6D8"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Khác sạn Sheraton Sài Gòn</w:t>
            </w:r>
          </w:p>
        </w:tc>
        <w:tc>
          <w:tcPr>
            <w:tcW w:w="2790" w:type="dxa"/>
            <w:tcBorders>
              <w:top w:val="nil"/>
              <w:bottom w:val="single" w:sz="4" w:space="0" w:color="auto"/>
            </w:tcBorders>
          </w:tcPr>
          <w:p w14:paraId="16FA8FC0"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DAB1EDA" w14:textId="77777777" w:rsidTr="0095499D">
        <w:trPr>
          <w:cantSplit/>
          <w:trHeight w:hRule="exact" w:val="20"/>
        </w:trPr>
        <w:tc>
          <w:tcPr>
            <w:tcW w:w="1170" w:type="dxa"/>
            <w:vMerge/>
            <w:vAlign w:val="center"/>
          </w:tcPr>
          <w:p w14:paraId="50FD201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9C599BB"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CA760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C26E4E8"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B287E3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B7DAC1D"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F40A29D" w14:textId="77777777" w:rsidR="0003473D" w:rsidRPr="000E0149" w:rsidRDefault="0003473D" w:rsidP="001661C3">
            <w:pPr>
              <w:spacing w:after="120"/>
              <w:ind w:left="-14" w:right="-14"/>
              <w:rPr>
                <w:rFonts w:ascii="Times New Roman" w:hAnsi="Times New Roman" w:cs="Times New Roman"/>
                <w:sz w:val="20"/>
                <w:szCs w:val="20"/>
              </w:rPr>
            </w:pPr>
          </w:p>
        </w:tc>
      </w:tr>
      <w:tr w:rsidR="002859F5" w:rsidRPr="000E0149" w14:paraId="22325A40" w14:textId="77777777" w:rsidTr="0095499D">
        <w:trPr>
          <w:cantSplit/>
          <w:trHeight w:val="115"/>
        </w:trPr>
        <w:tc>
          <w:tcPr>
            <w:tcW w:w="1170" w:type="dxa"/>
            <w:vMerge/>
            <w:vAlign w:val="center"/>
          </w:tcPr>
          <w:p w14:paraId="68CB656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5DFE73A4" w14:textId="77777777" w:rsidR="002859F5" w:rsidRPr="000E0149" w:rsidRDefault="002859F5"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5A7362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52F8375F" w14:textId="2AA645D4"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Họp về công tác xây dựng dự toán tài chính Công đoàn Sở năm 2023.</w:t>
            </w:r>
          </w:p>
        </w:tc>
        <w:tc>
          <w:tcPr>
            <w:tcW w:w="3240" w:type="dxa"/>
            <w:tcBorders>
              <w:top w:val="nil"/>
              <w:bottom w:val="single" w:sz="4" w:space="0" w:color="auto"/>
            </w:tcBorders>
          </w:tcPr>
          <w:p w14:paraId="17710E5B"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BTV Công đoàn Sở (A. Thi, A. Ảnh, C.Thúy), BP Kế toán công đoàn Sở (C. Thắng, C. Hồng)</w:t>
            </w:r>
          </w:p>
        </w:tc>
        <w:tc>
          <w:tcPr>
            <w:tcW w:w="2790" w:type="dxa"/>
            <w:tcBorders>
              <w:top w:val="nil"/>
              <w:bottom w:val="single" w:sz="4" w:space="0" w:color="auto"/>
            </w:tcBorders>
          </w:tcPr>
          <w:p w14:paraId="6740808A"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309012EA"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64047526" w14:textId="77777777" w:rsidTr="0095499D">
        <w:trPr>
          <w:cantSplit/>
          <w:trHeight w:val="115"/>
        </w:trPr>
        <w:tc>
          <w:tcPr>
            <w:tcW w:w="1170" w:type="dxa"/>
            <w:vMerge/>
            <w:vAlign w:val="center"/>
          </w:tcPr>
          <w:p w14:paraId="5C497220"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08AC0CB2" w14:textId="77777777" w:rsidR="002859F5" w:rsidRPr="000E0149" w:rsidRDefault="002859F5"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B6FBEB0"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18F33E5B"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buổi giám sát của Thường trực HĐNDTP về việc triển khai, thực hiện chủ đề năm 2022: "Thích ứng an toàn, linh hoạt, kiểm soát hiệu quả dịch Covid-19, tiếp tục nâng cao chất lượng xây dựng chính quyền đô thị, cải thiện môi trường đầu tư, đồng hành cùng doanh nghiệp" theo Thư mời số 815/GM-VP ngày 27/10/2022 của VPĐĐBQH và HĐNDTP.</w:t>
            </w:r>
          </w:p>
        </w:tc>
        <w:tc>
          <w:tcPr>
            <w:tcW w:w="3240" w:type="dxa"/>
            <w:tcBorders>
              <w:top w:val="nil"/>
              <w:bottom w:val="single" w:sz="4" w:space="0" w:color="auto"/>
            </w:tcBorders>
          </w:tcPr>
          <w:p w14:paraId="46ABE96C"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P.KHTC</w:t>
            </w:r>
          </w:p>
        </w:tc>
        <w:tc>
          <w:tcPr>
            <w:tcW w:w="2790" w:type="dxa"/>
            <w:tcBorders>
              <w:top w:val="nil"/>
              <w:bottom w:val="single" w:sz="4" w:space="0" w:color="auto"/>
            </w:tcBorders>
          </w:tcPr>
          <w:p w14:paraId="4C26AF3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Trụ sở UBNDTP</w:t>
            </w:r>
          </w:p>
        </w:tc>
        <w:tc>
          <w:tcPr>
            <w:tcW w:w="2790" w:type="dxa"/>
            <w:tcBorders>
              <w:top w:val="nil"/>
              <w:bottom w:val="single" w:sz="4" w:space="0" w:color="auto"/>
            </w:tcBorders>
          </w:tcPr>
          <w:p w14:paraId="031BFEA3"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6B53305C" w14:textId="77777777" w:rsidTr="0095499D">
        <w:trPr>
          <w:cantSplit/>
          <w:trHeight w:hRule="exact" w:val="20"/>
        </w:trPr>
        <w:tc>
          <w:tcPr>
            <w:tcW w:w="1170" w:type="dxa"/>
            <w:vMerge w:val="restart"/>
            <w:vAlign w:val="center"/>
          </w:tcPr>
          <w:p w14:paraId="00BD086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tư</w:t>
            </w:r>
          </w:p>
          <w:p w14:paraId="6EF8A911"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02/11/2022</w:t>
            </w:r>
          </w:p>
        </w:tc>
        <w:tc>
          <w:tcPr>
            <w:tcW w:w="934" w:type="dxa"/>
            <w:vMerge w:val="restart"/>
            <w:vAlign w:val="center"/>
          </w:tcPr>
          <w:p w14:paraId="547AD3D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71E667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44E421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4967A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01A7DEF"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35E14DD"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172DB6BE" w14:textId="77777777" w:rsidTr="0095499D">
        <w:trPr>
          <w:cantSplit/>
          <w:trHeight w:val="115"/>
        </w:trPr>
        <w:tc>
          <w:tcPr>
            <w:tcW w:w="1170" w:type="dxa"/>
            <w:vMerge/>
            <w:vAlign w:val="center"/>
          </w:tcPr>
          <w:p w14:paraId="71731D9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6843713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E5C185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622DD069" w14:textId="409E0D99"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buổi giám sát của Thường trực HĐNDTP về việc triển khai, thực hiện chủ đề năm 2022: "Thích ứng an toàn, linh hoạt, kiểm soát hiệu quả dịch Covid-19, tiếp tục nâng cao chất lượng xây dựng chính quyền đô thị, cải thiện môi trường đầu tư, đồng hành cùng doanh nghiệp" theo Thư mời số 816/GM-VP ngày 27/10/2022 của VPĐĐBQH và HĐNDTP  .</w:t>
            </w:r>
          </w:p>
        </w:tc>
        <w:tc>
          <w:tcPr>
            <w:tcW w:w="3240" w:type="dxa"/>
            <w:tcBorders>
              <w:top w:val="nil"/>
              <w:bottom w:val="single" w:sz="4" w:space="0" w:color="auto"/>
            </w:tcBorders>
          </w:tcPr>
          <w:p w14:paraId="12A136B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P.KHTC tham dự</w:t>
            </w:r>
          </w:p>
        </w:tc>
        <w:tc>
          <w:tcPr>
            <w:tcW w:w="2790" w:type="dxa"/>
            <w:tcBorders>
              <w:top w:val="nil"/>
              <w:bottom w:val="single" w:sz="4" w:space="0" w:color="auto"/>
            </w:tcBorders>
          </w:tcPr>
          <w:p w14:paraId="4DBC0961"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Trụ sở UBND Quận 5, 203 An Dương Vương, Quận 5</w:t>
            </w:r>
          </w:p>
        </w:tc>
        <w:tc>
          <w:tcPr>
            <w:tcW w:w="2790" w:type="dxa"/>
            <w:tcBorders>
              <w:top w:val="nil"/>
              <w:bottom w:val="single" w:sz="4" w:space="0" w:color="auto"/>
            </w:tcBorders>
          </w:tcPr>
          <w:p w14:paraId="41C0A95A"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25EC4003" w14:textId="77777777" w:rsidTr="0095499D">
        <w:trPr>
          <w:cantSplit/>
          <w:trHeight w:val="115"/>
        </w:trPr>
        <w:tc>
          <w:tcPr>
            <w:tcW w:w="1170" w:type="dxa"/>
            <w:vMerge/>
            <w:vAlign w:val="center"/>
          </w:tcPr>
          <w:p w14:paraId="1A0F2D05"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533EC6BF"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2A5B747D"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1190B6DB"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thảo lấy ý kiến các chuyên gia đề xuất cơ chế huy động các chuyên gia, nhà khoa học trong và ngoài nước tham gia cùng Thành phố trong tư vấn xây dựng và phản biện chính sách theo Giấy mời số 3315/GM-SKHCN ngày 24/10/2022 của Sở Khoa học và Công nghệ.</w:t>
            </w:r>
          </w:p>
        </w:tc>
        <w:tc>
          <w:tcPr>
            <w:tcW w:w="3240" w:type="dxa"/>
            <w:tcBorders>
              <w:top w:val="nil"/>
              <w:bottom w:val="single" w:sz="4" w:space="0" w:color="auto"/>
            </w:tcBorders>
          </w:tcPr>
          <w:p w14:paraId="77C3A20F"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TTCNSH, P.KHCN</w:t>
            </w:r>
          </w:p>
        </w:tc>
        <w:tc>
          <w:tcPr>
            <w:tcW w:w="2790" w:type="dxa"/>
            <w:tcBorders>
              <w:top w:val="nil"/>
              <w:bottom w:val="single" w:sz="4" w:space="0" w:color="auto"/>
            </w:tcBorders>
          </w:tcPr>
          <w:p w14:paraId="272D03A0"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Sở Khoa học và Công nghệ</w:t>
            </w:r>
          </w:p>
        </w:tc>
        <w:tc>
          <w:tcPr>
            <w:tcW w:w="2790" w:type="dxa"/>
            <w:tcBorders>
              <w:top w:val="nil"/>
              <w:bottom w:val="single" w:sz="4" w:space="0" w:color="auto"/>
            </w:tcBorders>
          </w:tcPr>
          <w:p w14:paraId="04F0D371"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7E337A1C" w14:textId="77777777" w:rsidTr="0095499D">
        <w:trPr>
          <w:cantSplit/>
          <w:trHeight w:val="115"/>
        </w:trPr>
        <w:tc>
          <w:tcPr>
            <w:tcW w:w="1170" w:type="dxa"/>
            <w:vMerge/>
            <w:vAlign w:val="center"/>
          </w:tcPr>
          <w:p w14:paraId="73608223"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586D6AC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8A559A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7A6C8ECA"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Xuân Hoàng.</w:t>
            </w:r>
            <w:r w:rsidR="00610EAD">
              <w:rPr>
                <w:rFonts w:ascii="Times New Roman" w:hAnsi="Times New Roman" w:cs="Times New Roman"/>
                <w:sz w:val="20"/>
                <w:szCs w:val="20"/>
              </w:rPr>
              <w:br/>
            </w:r>
            <w:r>
              <w:rPr>
                <w:rFonts w:ascii="Times New Roman" w:hAnsi="Times New Roman" w:cs="Times New Roman"/>
                <w:noProof/>
                <w:sz w:val="20"/>
                <w:szCs w:val="20"/>
              </w:rPr>
              <w:t>Họp về kiến nghị điều chỉnh chủ trương đầu tư (điều chỉnh tổng mức đầu tư và thời gian thực hiện dự án) dự án Xây dựng bờ bao và cống ngăn triều trên rạch Cầu Sập thuộc địa bàn Quận 8.</w:t>
            </w:r>
          </w:p>
        </w:tc>
        <w:tc>
          <w:tcPr>
            <w:tcW w:w="3240" w:type="dxa"/>
            <w:tcBorders>
              <w:top w:val="nil"/>
              <w:bottom w:val="single" w:sz="4" w:space="0" w:color="auto"/>
            </w:tcBorders>
          </w:tcPr>
          <w:p w14:paraId="31AECDCD"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Hoàng - PGĐ Sở, VP Sở, PQLĐT, CCTL, BQLDA ĐTXD Hạ tầng đô thị, UBND Quận 8, SKHĐT, STNMT, SCT</w:t>
            </w:r>
          </w:p>
        </w:tc>
        <w:tc>
          <w:tcPr>
            <w:tcW w:w="2790" w:type="dxa"/>
            <w:tcBorders>
              <w:top w:val="nil"/>
              <w:bottom w:val="single" w:sz="4" w:space="0" w:color="auto"/>
            </w:tcBorders>
          </w:tcPr>
          <w:p w14:paraId="1A19F30A"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708D77A2" w14:textId="77777777" w:rsidR="002859F5" w:rsidRPr="000E0149" w:rsidRDefault="00ED16E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BQLDA ĐTXD Hạ tầng đô thị chuẩn bị đầy đủ hồ sơ và file trình chiếu về điều chỉnh chủ trương đầu tư dự án</w:t>
            </w:r>
          </w:p>
        </w:tc>
      </w:tr>
      <w:tr w:rsidR="002859F5" w:rsidRPr="000E0149" w14:paraId="5E02F5F0" w14:textId="77777777" w:rsidTr="0095499D">
        <w:trPr>
          <w:cantSplit/>
          <w:trHeight w:val="115"/>
        </w:trPr>
        <w:tc>
          <w:tcPr>
            <w:tcW w:w="1170" w:type="dxa"/>
            <w:vMerge/>
            <w:vAlign w:val="center"/>
          </w:tcPr>
          <w:p w14:paraId="17E0728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18970767"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503CA24"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2D6EAB1C"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Dương Đức Trọng.</w:t>
            </w:r>
            <w:r w:rsidR="00610EAD">
              <w:rPr>
                <w:rFonts w:ascii="Times New Roman" w:hAnsi="Times New Roman" w:cs="Times New Roman"/>
                <w:sz w:val="20"/>
                <w:szCs w:val="20"/>
              </w:rPr>
              <w:br/>
            </w:r>
            <w:r>
              <w:rPr>
                <w:rFonts w:ascii="Times New Roman" w:hAnsi="Times New Roman" w:cs="Times New Roman"/>
                <w:noProof/>
                <w:sz w:val="20"/>
                <w:szCs w:val="20"/>
              </w:rPr>
              <w:t>Kiểm tra công tác Đảng của Đảng bộ Bộ phận Chi cục Chăn nuôi và Thú y.</w:t>
            </w:r>
          </w:p>
        </w:tc>
        <w:tc>
          <w:tcPr>
            <w:tcW w:w="3240" w:type="dxa"/>
            <w:tcBorders>
              <w:top w:val="nil"/>
              <w:bottom w:val="single" w:sz="4" w:space="0" w:color="auto"/>
            </w:tcBorders>
          </w:tcPr>
          <w:p w14:paraId="09A71788"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PGĐ Sở, C.Loan (PGĐ TTCNSH), A.Thúy (P.TCCB) và Đảng bộ Bộ phận CCCNTY</w:t>
            </w:r>
          </w:p>
        </w:tc>
        <w:tc>
          <w:tcPr>
            <w:tcW w:w="2790" w:type="dxa"/>
            <w:tcBorders>
              <w:top w:val="nil"/>
              <w:bottom w:val="single" w:sz="4" w:space="0" w:color="auto"/>
            </w:tcBorders>
          </w:tcPr>
          <w:p w14:paraId="6A3E856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7B8FFDA7" w14:textId="77777777" w:rsidR="002859F5" w:rsidRPr="000E0149" w:rsidRDefault="00ED16E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Cấp ủy Đảng bộ Bộ phận CCCNTY</w:t>
            </w:r>
            <w:r w:rsidRPr="000E0149">
              <w:rPr>
                <w:rFonts w:ascii="Times New Roman" w:hAnsi="Times New Roman" w:cs="Times New Roman"/>
                <w:noProof/>
                <w:sz w:val="20"/>
                <w:szCs w:val="20"/>
              </w:rPr>
              <w:br/>
            </w:r>
          </w:p>
        </w:tc>
      </w:tr>
      <w:tr w:rsidR="002859F5" w:rsidRPr="000E0149" w14:paraId="1179E731" w14:textId="77777777" w:rsidTr="0095499D">
        <w:trPr>
          <w:cantSplit/>
          <w:trHeight w:val="115"/>
        </w:trPr>
        <w:tc>
          <w:tcPr>
            <w:tcW w:w="1170" w:type="dxa"/>
            <w:vMerge/>
            <w:vAlign w:val="center"/>
          </w:tcPr>
          <w:p w14:paraId="32A1E536"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07E3071C"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2B94836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7B8101A4"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610EAD">
              <w:rPr>
                <w:rFonts w:ascii="Times New Roman" w:hAnsi="Times New Roman" w:cs="Times New Roman"/>
                <w:sz w:val="20"/>
                <w:szCs w:val="20"/>
              </w:rPr>
              <w:br/>
            </w:r>
            <w:r>
              <w:rPr>
                <w:rFonts w:ascii="Times New Roman" w:hAnsi="Times New Roman" w:cs="Times New Roman"/>
                <w:noProof/>
                <w:sz w:val="20"/>
                <w:szCs w:val="20"/>
              </w:rPr>
              <w:t>Kiểm tra công tác phòng, chống dịch bệnh tại địa bàn huyện Củ Chi.</w:t>
            </w:r>
          </w:p>
        </w:tc>
        <w:tc>
          <w:tcPr>
            <w:tcW w:w="3240" w:type="dxa"/>
            <w:tcBorders>
              <w:top w:val="nil"/>
              <w:bottom w:val="single" w:sz="4" w:space="0" w:color="auto"/>
            </w:tcBorders>
          </w:tcPr>
          <w:p w14:paraId="1F28F5E1"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Phú - PGĐ Sở, CCCNTY, CCPTNT</w:t>
            </w:r>
          </w:p>
        </w:tc>
        <w:tc>
          <w:tcPr>
            <w:tcW w:w="2790" w:type="dxa"/>
            <w:tcBorders>
              <w:top w:val="nil"/>
              <w:bottom w:val="single" w:sz="4" w:space="0" w:color="auto"/>
            </w:tcBorders>
          </w:tcPr>
          <w:p w14:paraId="016D719D"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Huyện Củ Chi</w:t>
            </w:r>
          </w:p>
        </w:tc>
        <w:tc>
          <w:tcPr>
            <w:tcW w:w="2790" w:type="dxa"/>
            <w:tcBorders>
              <w:top w:val="nil"/>
              <w:bottom w:val="single" w:sz="4" w:space="0" w:color="auto"/>
            </w:tcBorders>
          </w:tcPr>
          <w:p w14:paraId="5EAC4257"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4A70DA86" w14:textId="77777777" w:rsidTr="0095499D">
        <w:trPr>
          <w:cantSplit/>
          <w:trHeight w:hRule="exact" w:val="20"/>
        </w:trPr>
        <w:tc>
          <w:tcPr>
            <w:tcW w:w="1170" w:type="dxa"/>
            <w:vMerge/>
            <w:vAlign w:val="center"/>
          </w:tcPr>
          <w:p w14:paraId="4FC850B8"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52CD7770"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F6BE04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88B0EE"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EF874D4"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A69EB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F249B91" w14:textId="77777777" w:rsidR="002859F5" w:rsidRPr="000E0149" w:rsidRDefault="002859F5" w:rsidP="001661C3">
            <w:pPr>
              <w:spacing w:after="120"/>
              <w:ind w:left="-14" w:right="-14"/>
              <w:rPr>
                <w:rFonts w:ascii="Times New Roman" w:hAnsi="Times New Roman" w:cs="Times New Roman"/>
                <w:sz w:val="20"/>
                <w:szCs w:val="20"/>
              </w:rPr>
            </w:pPr>
          </w:p>
        </w:tc>
      </w:tr>
      <w:tr w:rsidR="00E80B8A" w:rsidRPr="000E0149" w14:paraId="0CF7F316" w14:textId="77777777" w:rsidTr="0095499D">
        <w:trPr>
          <w:cantSplit/>
          <w:trHeight w:val="115"/>
        </w:trPr>
        <w:tc>
          <w:tcPr>
            <w:tcW w:w="1170" w:type="dxa"/>
            <w:vMerge/>
            <w:vAlign w:val="center"/>
          </w:tcPr>
          <w:p w14:paraId="667C20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2EA00A3"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62734D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66BC296F" w14:textId="66673B00"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Giám sát công tác đảng Chi bộ Cty CBTPXK Hùng Vương.</w:t>
            </w:r>
          </w:p>
        </w:tc>
        <w:tc>
          <w:tcPr>
            <w:tcW w:w="3240" w:type="dxa"/>
            <w:tcBorders>
              <w:top w:val="nil"/>
              <w:bottom w:val="single" w:sz="4" w:space="0" w:color="auto"/>
            </w:tcBorders>
          </w:tcPr>
          <w:p w14:paraId="5B8E6D9A"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UBKT Đảng ủy Sở (A. Thi, a. Chương), VP Đảng ủy Sở</w:t>
            </w:r>
          </w:p>
        </w:tc>
        <w:tc>
          <w:tcPr>
            <w:tcW w:w="2790" w:type="dxa"/>
            <w:tcBorders>
              <w:top w:val="nil"/>
              <w:bottom w:val="single" w:sz="4" w:space="0" w:color="auto"/>
            </w:tcBorders>
          </w:tcPr>
          <w:p w14:paraId="020F847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Cty CBTPXK Hùng Vương</w:t>
            </w:r>
          </w:p>
        </w:tc>
        <w:tc>
          <w:tcPr>
            <w:tcW w:w="2790" w:type="dxa"/>
            <w:tcBorders>
              <w:top w:val="nil"/>
              <w:bottom w:val="single" w:sz="4" w:space="0" w:color="auto"/>
            </w:tcBorders>
          </w:tcPr>
          <w:p w14:paraId="285982B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B551B71" w14:textId="77777777" w:rsidTr="0095499D">
        <w:trPr>
          <w:cantSplit/>
          <w:trHeight w:val="115"/>
        </w:trPr>
        <w:tc>
          <w:tcPr>
            <w:tcW w:w="1170" w:type="dxa"/>
            <w:vMerge/>
            <w:vAlign w:val="center"/>
          </w:tcPr>
          <w:p w14:paraId="0CA6EAB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7A882761"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45BA275"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5A7443D6"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Xuân Hoàng.</w:t>
            </w:r>
            <w:r w:rsidR="00610EAD">
              <w:rPr>
                <w:rFonts w:ascii="Times New Roman" w:hAnsi="Times New Roman" w:cs="Times New Roman"/>
                <w:sz w:val="20"/>
                <w:szCs w:val="20"/>
              </w:rPr>
              <w:br/>
            </w:r>
            <w:r>
              <w:rPr>
                <w:rFonts w:ascii="Times New Roman" w:hAnsi="Times New Roman" w:cs="Times New Roman"/>
                <w:noProof/>
                <w:sz w:val="20"/>
                <w:szCs w:val="20"/>
              </w:rPr>
              <w:t>Nghe báo cáo công tác thẩm định của P.QLĐT.</w:t>
            </w:r>
          </w:p>
        </w:tc>
        <w:tc>
          <w:tcPr>
            <w:tcW w:w="3240" w:type="dxa"/>
            <w:tcBorders>
              <w:top w:val="nil"/>
              <w:bottom w:val="single" w:sz="4" w:space="0" w:color="auto"/>
            </w:tcBorders>
          </w:tcPr>
          <w:p w14:paraId="395B40B5"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PGĐ Sở, P.QLĐT</w:t>
            </w:r>
          </w:p>
        </w:tc>
        <w:tc>
          <w:tcPr>
            <w:tcW w:w="2790" w:type="dxa"/>
            <w:tcBorders>
              <w:top w:val="nil"/>
              <w:bottom w:val="single" w:sz="4" w:space="0" w:color="auto"/>
            </w:tcBorders>
          </w:tcPr>
          <w:p w14:paraId="7CCE430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0FEE7D99" w14:textId="77777777" w:rsidR="00E80B8A" w:rsidRPr="000E0149" w:rsidRDefault="00E80B8A"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P.QLĐT</w:t>
            </w:r>
          </w:p>
        </w:tc>
      </w:tr>
      <w:tr w:rsidR="00E80B8A" w:rsidRPr="000E0149" w14:paraId="4BAB05DB" w14:textId="77777777" w:rsidTr="0095499D">
        <w:trPr>
          <w:cantSplit/>
          <w:trHeight w:val="115"/>
        </w:trPr>
        <w:tc>
          <w:tcPr>
            <w:tcW w:w="1170" w:type="dxa"/>
            <w:vMerge/>
            <w:vAlign w:val="center"/>
          </w:tcPr>
          <w:p w14:paraId="1B0A951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00077C4A"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A37D4F0"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0AF0BB8E"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610EAD">
              <w:rPr>
                <w:rFonts w:ascii="Times New Roman" w:hAnsi="Times New Roman" w:cs="Times New Roman"/>
                <w:sz w:val="20"/>
                <w:szCs w:val="20"/>
              </w:rPr>
              <w:br/>
            </w:r>
            <w:r>
              <w:rPr>
                <w:rFonts w:ascii="Times New Roman" w:hAnsi="Times New Roman" w:cs="Times New Roman"/>
                <w:noProof/>
                <w:sz w:val="20"/>
                <w:szCs w:val="20"/>
              </w:rPr>
              <w:t>Họp giải quyết việc thẩm định tài chính 8 nhiệm vụ KHCN cấp cơ sở năm 2021 của TT CNSH.</w:t>
            </w:r>
          </w:p>
        </w:tc>
        <w:tc>
          <w:tcPr>
            <w:tcW w:w="3240" w:type="dxa"/>
            <w:tcBorders>
              <w:top w:val="nil"/>
              <w:bottom w:val="single" w:sz="4" w:space="0" w:color="auto"/>
            </w:tcBorders>
          </w:tcPr>
          <w:p w14:paraId="5057F8D2"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Hiệp - Giám đốc Sở; Lãnh đạo P.KHTC, P.KHCN, TTCNSH</w:t>
            </w:r>
          </w:p>
        </w:tc>
        <w:tc>
          <w:tcPr>
            <w:tcW w:w="2790" w:type="dxa"/>
            <w:tcBorders>
              <w:top w:val="nil"/>
              <w:bottom w:val="single" w:sz="4" w:space="0" w:color="auto"/>
            </w:tcBorders>
          </w:tcPr>
          <w:p w14:paraId="59F18002"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20C89FE6" w14:textId="77777777" w:rsidR="00E80B8A" w:rsidRPr="000E0149" w:rsidRDefault="00E80B8A"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 CNSH</w:t>
            </w:r>
          </w:p>
        </w:tc>
      </w:tr>
      <w:tr w:rsidR="00E80B8A" w:rsidRPr="000E0149" w14:paraId="703B57F6" w14:textId="77777777" w:rsidTr="0095499D">
        <w:trPr>
          <w:cantSplit/>
          <w:trHeight w:val="115"/>
        </w:trPr>
        <w:tc>
          <w:tcPr>
            <w:tcW w:w="1170" w:type="dxa"/>
            <w:vMerge/>
            <w:vAlign w:val="center"/>
          </w:tcPr>
          <w:p w14:paraId="7B0C917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2C34E263"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3DDC251"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6D744270"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buổi giám sát của Thường trực HĐND Thành phố về việc triển khai, thực hiện chủ đề năm 2022  theo Giấy mời số 817/GM-VP ngày 27/10/2022 của VPHĐND.</w:t>
            </w:r>
          </w:p>
        </w:tc>
        <w:tc>
          <w:tcPr>
            <w:tcW w:w="3240" w:type="dxa"/>
            <w:tcBorders>
              <w:top w:val="nil"/>
              <w:bottom w:val="single" w:sz="4" w:space="0" w:color="auto"/>
            </w:tcBorders>
          </w:tcPr>
          <w:p w14:paraId="2025B88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P.KHTC</w:t>
            </w:r>
          </w:p>
        </w:tc>
        <w:tc>
          <w:tcPr>
            <w:tcW w:w="2790" w:type="dxa"/>
            <w:tcBorders>
              <w:top w:val="nil"/>
              <w:bottom w:val="single" w:sz="4" w:space="0" w:color="auto"/>
            </w:tcBorders>
          </w:tcPr>
          <w:p w14:paraId="6225C86C"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 UBNDTP</w:t>
            </w:r>
          </w:p>
        </w:tc>
        <w:tc>
          <w:tcPr>
            <w:tcW w:w="2790" w:type="dxa"/>
            <w:tcBorders>
              <w:top w:val="nil"/>
              <w:bottom w:val="single" w:sz="4" w:space="0" w:color="auto"/>
            </w:tcBorders>
          </w:tcPr>
          <w:p w14:paraId="5E86B0D9"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0A2A480" w14:textId="77777777" w:rsidTr="0095499D">
        <w:trPr>
          <w:cantSplit/>
          <w:trHeight w:hRule="exact" w:val="20"/>
        </w:trPr>
        <w:tc>
          <w:tcPr>
            <w:tcW w:w="1170" w:type="dxa"/>
            <w:vMerge w:val="restart"/>
            <w:vAlign w:val="center"/>
          </w:tcPr>
          <w:p w14:paraId="1F35463F"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năm</w:t>
            </w:r>
          </w:p>
          <w:p w14:paraId="59D49BA7"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03/11/2022</w:t>
            </w:r>
          </w:p>
        </w:tc>
        <w:tc>
          <w:tcPr>
            <w:tcW w:w="934" w:type="dxa"/>
            <w:vMerge w:val="restart"/>
            <w:vAlign w:val="center"/>
          </w:tcPr>
          <w:p w14:paraId="4C643B6C"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3C486B5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414A988F"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65CB8961"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4C62298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6CDEF67A"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6A7F8323" w14:textId="77777777" w:rsidTr="0095499D">
        <w:trPr>
          <w:cantSplit/>
          <w:trHeight w:val="115"/>
        </w:trPr>
        <w:tc>
          <w:tcPr>
            <w:tcW w:w="1170" w:type="dxa"/>
            <w:vMerge/>
            <w:vAlign w:val="center"/>
          </w:tcPr>
          <w:p w14:paraId="3A8D97D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65070F09"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AD8B6BE"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7:00:</w:t>
            </w:r>
          </w:p>
        </w:tc>
        <w:tc>
          <w:tcPr>
            <w:tcW w:w="3960" w:type="dxa"/>
            <w:tcBorders>
              <w:top w:val="nil"/>
              <w:bottom w:val="single" w:sz="4" w:space="0" w:color="auto"/>
            </w:tcBorders>
          </w:tcPr>
          <w:p w14:paraId="38857896" w14:textId="27115F51"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Lễ Mít tinh kỷ niệm Ngày Quốc tế về Khu Dự trữ sinh quyển và Hội thảo Tổng kết Mạng lưới các Khu Dự trữ Sinh quyển Thế giới của Việt Nam 2022 - Phát triển bền vững Khu Dự Sinh quyển và vai trò của thanh niên. (ngày 3, 4/11/2022).</w:t>
            </w:r>
          </w:p>
        </w:tc>
        <w:tc>
          <w:tcPr>
            <w:tcW w:w="3240" w:type="dxa"/>
            <w:tcBorders>
              <w:top w:val="nil"/>
              <w:bottom w:val="single" w:sz="4" w:space="0" w:color="auto"/>
            </w:tcBorders>
          </w:tcPr>
          <w:p w14:paraId="736FE729"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Trực - CCKL, A. Kiên - VP Sở tham dự cùng BQL RPH Cần Giờ</w:t>
            </w:r>
          </w:p>
        </w:tc>
        <w:tc>
          <w:tcPr>
            <w:tcW w:w="2790" w:type="dxa"/>
            <w:tcBorders>
              <w:top w:val="nil"/>
              <w:bottom w:val="single" w:sz="4" w:space="0" w:color="auto"/>
            </w:tcBorders>
          </w:tcPr>
          <w:p w14:paraId="2703F37A"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VQG Cát Bà, huyện Cái Hải, TP. Hải Phòng</w:t>
            </w:r>
          </w:p>
        </w:tc>
        <w:tc>
          <w:tcPr>
            <w:tcW w:w="2790" w:type="dxa"/>
            <w:tcBorders>
              <w:top w:val="nil"/>
              <w:bottom w:val="single" w:sz="4" w:space="0" w:color="auto"/>
            </w:tcBorders>
          </w:tcPr>
          <w:p w14:paraId="5DA0523B"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7EAD2DFB" w14:textId="77777777" w:rsidTr="0095499D">
        <w:trPr>
          <w:cantSplit/>
          <w:trHeight w:val="115"/>
        </w:trPr>
        <w:tc>
          <w:tcPr>
            <w:tcW w:w="1170" w:type="dxa"/>
            <w:vMerge/>
            <w:vAlign w:val="center"/>
          </w:tcPr>
          <w:p w14:paraId="2FAA5E1F"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35E99884"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D8CBDD8"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7B5BE2A7"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610EAD">
              <w:rPr>
                <w:rFonts w:ascii="Times New Roman" w:hAnsi="Times New Roman" w:cs="Times New Roman"/>
                <w:sz w:val="20"/>
                <w:szCs w:val="20"/>
              </w:rPr>
              <w:br/>
            </w:r>
            <w:r>
              <w:rPr>
                <w:rFonts w:ascii="Times New Roman" w:hAnsi="Times New Roman" w:cs="Times New Roman"/>
                <w:noProof/>
                <w:sz w:val="20"/>
                <w:szCs w:val="20"/>
              </w:rPr>
              <w:t>Hội nghị gặp gỡ và đối thoại với các doanh nghiệp, hợp tác xã trong lĩnh vực nông nghiệp năm 2022.</w:t>
            </w:r>
          </w:p>
        </w:tc>
        <w:tc>
          <w:tcPr>
            <w:tcW w:w="3240" w:type="dxa"/>
            <w:tcBorders>
              <w:top w:val="nil"/>
              <w:bottom w:val="single" w:sz="4" w:space="0" w:color="auto"/>
            </w:tcBorders>
          </w:tcPr>
          <w:p w14:paraId="0F13230C"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Phú - PGĐ Sở, VP.Sở, P.KHTC, P.KHCN, P.QLĐT, 6 Chi cục, 4 Trung tâm</w:t>
            </w:r>
          </w:p>
        </w:tc>
        <w:tc>
          <w:tcPr>
            <w:tcW w:w="2790" w:type="dxa"/>
            <w:tcBorders>
              <w:top w:val="nil"/>
              <w:bottom w:val="single" w:sz="4" w:space="0" w:color="auto"/>
            </w:tcBorders>
          </w:tcPr>
          <w:p w14:paraId="6C3438EE"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A, lầu 6, Nhà khách Người có công, số 168 Hai Bà Trưng, Phường Đa Kao, Quận 1</w:t>
            </w:r>
          </w:p>
        </w:tc>
        <w:tc>
          <w:tcPr>
            <w:tcW w:w="2790" w:type="dxa"/>
            <w:tcBorders>
              <w:top w:val="nil"/>
              <w:bottom w:val="single" w:sz="4" w:space="0" w:color="auto"/>
            </w:tcBorders>
          </w:tcPr>
          <w:p w14:paraId="2A78FDCB" w14:textId="77777777" w:rsidR="00E80B8A" w:rsidRPr="000E0149" w:rsidRDefault="00E80B8A"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w:t>
            </w:r>
          </w:p>
        </w:tc>
      </w:tr>
      <w:tr w:rsidR="00E80B8A" w:rsidRPr="000E0149" w14:paraId="4AF842E4" w14:textId="77777777" w:rsidTr="0095499D">
        <w:trPr>
          <w:cantSplit/>
          <w:trHeight w:val="115"/>
        </w:trPr>
        <w:tc>
          <w:tcPr>
            <w:tcW w:w="1170" w:type="dxa"/>
            <w:vMerge/>
            <w:vAlign w:val="center"/>
          </w:tcPr>
          <w:p w14:paraId="54CA0333"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64E98FAB"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6F3992A6"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0EBBC9FE"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Xuân Hoàng.</w:t>
            </w:r>
            <w:r w:rsidR="00610EAD">
              <w:rPr>
                <w:rFonts w:ascii="Times New Roman" w:hAnsi="Times New Roman" w:cs="Times New Roman"/>
                <w:sz w:val="20"/>
                <w:szCs w:val="20"/>
              </w:rPr>
              <w:br/>
            </w:r>
            <w:r>
              <w:rPr>
                <w:rFonts w:ascii="Times New Roman" w:hAnsi="Times New Roman" w:cs="Times New Roman"/>
                <w:noProof/>
                <w:sz w:val="20"/>
                <w:szCs w:val="20"/>
              </w:rPr>
              <w:t>Họp giải quyết các vướng mắc liên quan đến điều chỉnh thiết kế nhằm đảm bảo ổn định công trình Kè ven sông Lòng Tàu, ấp An Nghĩa, xã An Thới Đông (khu dân cư rạch Mốc Keo).</w:t>
            </w:r>
          </w:p>
        </w:tc>
        <w:tc>
          <w:tcPr>
            <w:tcW w:w="3240" w:type="dxa"/>
            <w:tcBorders>
              <w:top w:val="nil"/>
              <w:bottom w:val="single" w:sz="4" w:space="0" w:color="auto"/>
            </w:tcBorders>
          </w:tcPr>
          <w:p w14:paraId="5540C71A"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Hoàng - PGĐ Sở, CCTL, PQLĐT, UBND huyện Cần Giờ, Ban QLDA ĐTXD khu vực huyện Cần Giờ</w:t>
            </w:r>
          </w:p>
        </w:tc>
        <w:tc>
          <w:tcPr>
            <w:tcW w:w="2790" w:type="dxa"/>
            <w:tcBorders>
              <w:top w:val="nil"/>
              <w:bottom w:val="single" w:sz="4" w:space="0" w:color="auto"/>
            </w:tcBorders>
          </w:tcPr>
          <w:p w14:paraId="31230245"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271AD208" w14:textId="77777777" w:rsidR="00E80B8A" w:rsidRPr="000E0149" w:rsidRDefault="00E80B8A"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Ban QLDA ĐTXD khu vực huyện Cần Giờ</w:t>
            </w:r>
          </w:p>
        </w:tc>
      </w:tr>
      <w:tr w:rsidR="00E80B8A" w:rsidRPr="000E0149" w14:paraId="321A126B" w14:textId="77777777" w:rsidTr="0095499D">
        <w:trPr>
          <w:cantSplit/>
          <w:trHeight w:val="115"/>
        </w:trPr>
        <w:tc>
          <w:tcPr>
            <w:tcW w:w="1170" w:type="dxa"/>
            <w:vMerge/>
            <w:vAlign w:val="center"/>
          </w:tcPr>
          <w:p w14:paraId="312AF155"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57790ED0"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A3A1F99"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02DB08DA"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buổi giám sát của Thường trực HĐND Thành phố về việc triển khai, thực hiện chủ đề năm 2022. (theo giấy mời số 818/GM-VP ngày 27/10/2022 của VPHĐND).</w:t>
            </w:r>
          </w:p>
        </w:tc>
        <w:tc>
          <w:tcPr>
            <w:tcW w:w="3240" w:type="dxa"/>
            <w:tcBorders>
              <w:top w:val="nil"/>
              <w:bottom w:val="single" w:sz="4" w:space="0" w:color="auto"/>
            </w:tcBorders>
          </w:tcPr>
          <w:p w14:paraId="27EF45A0"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 KHTC tham dự</w:t>
            </w:r>
          </w:p>
        </w:tc>
        <w:tc>
          <w:tcPr>
            <w:tcW w:w="2790" w:type="dxa"/>
            <w:tcBorders>
              <w:top w:val="nil"/>
              <w:bottom w:val="single" w:sz="4" w:space="0" w:color="auto"/>
            </w:tcBorders>
          </w:tcPr>
          <w:p w14:paraId="214EC7F9"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UBND thành phố Thủ Đức</w:t>
            </w:r>
          </w:p>
        </w:tc>
        <w:tc>
          <w:tcPr>
            <w:tcW w:w="2790" w:type="dxa"/>
            <w:tcBorders>
              <w:top w:val="nil"/>
              <w:bottom w:val="single" w:sz="4" w:space="0" w:color="auto"/>
            </w:tcBorders>
          </w:tcPr>
          <w:p w14:paraId="665A5274"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2E40A1EC" w14:textId="77777777" w:rsidTr="0095499D">
        <w:trPr>
          <w:cantSplit/>
          <w:trHeight w:val="115"/>
        </w:trPr>
        <w:tc>
          <w:tcPr>
            <w:tcW w:w="1170" w:type="dxa"/>
            <w:vMerge/>
            <w:vAlign w:val="center"/>
          </w:tcPr>
          <w:p w14:paraId="2D416A64"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419B37CC"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AB87329"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1126D4DF"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Xuân Hoàng.</w:t>
            </w:r>
            <w:r w:rsidR="00610EAD">
              <w:rPr>
                <w:rFonts w:ascii="Times New Roman" w:hAnsi="Times New Roman" w:cs="Times New Roman"/>
                <w:sz w:val="20"/>
                <w:szCs w:val="20"/>
              </w:rPr>
              <w:br/>
            </w:r>
            <w:r>
              <w:rPr>
                <w:rFonts w:ascii="Times New Roman" w:hAnsi="Times New Roman" w:cs="Times New Roman"/>
                <w:noProof/>
                <w:sz w:val="20"/>
                <w:szCs w:val="20"/>
              </w:rPr>
              <w:t>Báo cáo tiến độ 9 tháng và kế hoạch 3 tháng cuối năm; tình hình dự toán năm 2023 của Chi cục Thủy lợi.</w:t>
            </w:r>
          </w:p>
        </w:tc>
        <w:tc>
          <w:tcPr>
            <w:tcW w:w="3240" w:type="dxa"/>
            <w:tcBorders>
              <w:top w:val="nil"/>
              <w:bottom w:val="single" w:sz="4" w:space="0" w:color="auto"/>
            </w:tcBorders>
          </w:tcPr>
          <w:p w14:paraId="19C134EC"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Hoàng - PGĐ Sở, VPS, KHTC, PQLĐT, CCTL</w:t>
            </w:r>
          </w:p>
        </w:tc>
        <w:tc>
          <w:tcPr>
            <w:tcW w:w="2790" w:type="dxa"/>
            <w:tcBorders>
              <w:top w:val="nil"/>
              <w:bottom w:val="single" w:sz="4" w:space="0" w:color="auto"/>
            </w:tcBorders>
          </w:tcPr>
          <w:p w14:paraId="24180745"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48DBAB1F" w14:textId="77777777" w:rsidR="00E80B8A" w:rsidRPr="000E0149" w:rsidRDefault="00E80B8A"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Chi cục Thủy lợi</w:t>
            </w:r>
          </w:p>
        </w:tc>
      </w:tr>
      <w:tr w:rsidR="00E80B8A" w:rsidRPr="000E0149" w14:paraId="4BAA9C4B" w14:textId="77777777" w:rsidTr="0095499D">
        <w:trPr>
          <w:cantSplit/>
          <w:trHeight w:hRule="exact" w:val="20"/>
        </w:trPr>
        <w:tc>
          <w:tcPr>
            <w:tcW w:w="1170" w:type="dxa"/>
            <w:vMerge/>
            <w:vAlign w:val="center"/>
          </w:tcPr>
          <w:p w14:paraId="38D6D08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restart"/>
            <w:vAlign w:val="center"/>
          </w:tcPr>
          <w:p w14:paraId="240A735B"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3FF83942"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30B9729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556DEDF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754FC24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0FDDD114"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1F416CEF" w14:textId="77777777" w:rsidTr="0095499D">
        <w:trPr>
          <w:cantSplit/>
          <w:trHeight w:val="115"/>
        </w:trPr>
        <w:tc>
          <w:tcPr>
            <w:tcW w:w="1170" w:type="dxa"/>
            <w:vMerge/>
            <w:vAlign w:val="center"/>
          </w:tcPr>
          <w:p w14:paraId="6B3AD3A4"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4AD63815"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7326110"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74ABC418" w14:textId="42FAFF2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Xuân Hoàng.</w:t>
            </w:r>
            <w:r w:rsidR="00610EAD">
              <w:rPr>
                <w:rFonts w:ascii="Times New Roman" w:hAnsi="Times New Roman" w:cs="Times New Roman"/>
                <w:sz w:val="20"/>
                <w:szCs w:val="20"/>
              </w:rPr>
              <w:br/>
            </w:r>
            <w:r>
              <w:rPr>
                <w:rFonts w:ascii="Times New Roman" w:hAnsi="Times New Roman" w:cs="Times New Roman"/>
                <w:noProof/>
                <w:sz w:val="20"/>
                <w:szCs w:val="20"/>
              </w:rPr>
              <w:t>Họp công tác 03 tháng cuối năm 2022 của Chi cục Thủy lợi.</w:t>
            </w:r>
          </w:p>
        </w:tc>
        <w:tc>
          <w:tcPr>
            <w:tcW w:w="3240" w:type="dxa"/>
            <w:tcBorders>
              <w:top w:val="nil"/>
              <w:bottom w:val="single" w:sz="4" w:space="0" w:color="auto"/>
            </w:tcBorders>
          </w:tcPr>
          <w:p w14:paraId="7C8ECAE6"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PGĐ Sở, VP.Sở, P.QLĐT, CCTL</w:t>
            </w:r>
          </w:p>
        </w:tc>
        <w:tc>
          <w:tcPr>
            <w:tcW w:w="2790" w:type="dxa"/>
            <w:tcBorders>
              <w:top w:val="nil"/>
              <w:bottom w:val="single" w:sz="4" w:space="0" w:color="auto"/>
            </w:tcBorders>
          </w:tcPr>
          <w:p w14:paraId="0D0AC5FB"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7159DB5D" w14:textId="77777777" w:rsidR="00E80B8A" w:rsidRPr="000E0149" w:rsidRDefault="00867707"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CCTL</w:t>
            </w:r>
          </w:p>
        </w:tc>
      </w:tr>
      <w:tr w:rsidR="00E80B8A" w:rsidRPr="000E0149" w14:paraId="4AECDB3B" w14:textId="77777777" w:rsidTr="0095499D">
        <w:trPr>
          <w:cantSplit/>
          <w:trHeight w:hRule="exact" w:val="20"/>
        </w:trPr>
        <w:tc>
          <w:tcPr>
            <w:tcW w:w="1170" w:type="dxa"/>
            <w:vMerge w:val="restart"/>
            <w:vAlign w:val="center"/>
          </w:tcPr>
          <w:p w14:paraId="2BFCC0E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Thứ sáu</w:t>
            </w:r>
          </w:p>
          <w:p w14:paraId="1A811A9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04/11/2022</w:t>
            </w:r>
          </w:p>
        </w:tc>
        <w:tc>
          <w:tcPr>
            <w:tcW w:w="934" w:type="dxa"/>
            <w:vMerge w:val="restart"/>
            <w:vAlign w:val="center"/>
          </w:tcPr>
          <w:p w14:paraId="65E6B174"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Sáng</w:t>
            </w:r>
          </w:p>
        </w:tc>
        <w:tc>
          <w:tcPr>
            <w:tcW w:w="1136" w:type="dxa"/>
            <w:tcBorders>
              <w:bottom w:val="nil"/>
            </w:tcBorders>
          </w:tcPr>
          <w:p w14:paraId="5E32A6B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33038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81A9F8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67610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9011E1B"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984EB7F" w14:textId="77777777" w:rsidTr="0095499D">
        <w:trPr>
          <w:cantSplit/>
          <w:trHeight w:val="72"/>
        </w:trPr>
        <w:tc>
          <w:tcPr>
            <w:tcW w:w="1170" w:type="dxa"/>
            <w:vMerge/>
            <w:vAlign w:val="center"/>
          </w:tcPr>
          <w:p w14:paraId="7BA356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2A097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BBA101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72532C1D" w14:textId="4CAE128F"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Xuân Hoàng.</w:t>
            </w:r>
            <w:r w:rsidR="00610EAD">
              <w:rPr>
                <w:rFonts w:ascii="Times New Roman" w:hAnsi="Times New Roman" w:cs="Times New Roman"/>
                <w:sz w:val="20"/>
                <w:szCs w:val="20"/>
              </w:rPr>
              <w:br/>
            </w:r>
            <w:r>
              <w:rPr>
                <w:rFonts w:ascii="Times New Roman" w:hAnsi="Times New Roman" w:cs="Times New Roman"/>
                <w:noProof/>
                <w:sz w:val="20"/>
                <w:szCs w:val="20"/>
              </w:rPr>
              <w:t>Họp về công tác 03 tháng cuối năm 2022 của Văn phòng Sở.</w:t>
            </w:r>
          </w:p>
        </w:tc>
        <w:tc>
          <w:tcPr>
            <w:tcW w:w="3240" w:type="dxa"/>
            <w:tcBorders>
              <w:top w:val="nil"/>
              <w:bottom w:val="single" w:sz="4" w:space="0" w:color="auto"/>
            </w:tcBorders>
          </w:tcPr>
          <w:p w14:paraId="7BD03BC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PGĐ Sở, Văn phòng Sở</w:t>
            </w:r>
          </w:p>
        </w:tc>
        <w:tc>
          <w:tcPr>
            <w:tcW w:w="2790" w:type="dxa"/>
            <w:tcBorders>
              <w:top w:val="nil"/>
              <w:bottom w:val="single" w:sz="4" w:space="0" w:color="auto"/>
            </w:tcBorders>
          </w:tcPr>
          <w:p w14:paraId="7E92738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5367A07E"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544D75DA" w14:textId="77777777" w:rsidTr="0095499D">
        <w:trPr>
          <w:cantSplit/>
          <w:trHeight w:val="72"/>
        </w:trPr>
        <w:tc>
          <w:tcPr>
            <w:tcW w:w="1170" w:type="dxa"/>
            <w:vMerge/>
            <w:vAlign w:val="center"/>
          </w:tcPr>
          <w:p w14:paraId="0090B68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AB6F9B6"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68969C73"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74FCCB34"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Dương Đức Trọng.</w:t>
            </w:r>
            <w:r w:rsidR="00610EAD">
              <w:rPr>
                <w:rFonts w:ascii="Times New Roman" w:hAnsi="Times New Roman" w:cs="Times New Roman"/>
                <w:sz w:val="20"/>
                <w:szCs w:val="20"/>
              </w:rPr>
              <w:br/>
            </w:r>
            <w:r>
              <w:rPr>
                <w:rFonts w:ascii="Times New Roman" w:hAnsi="Times New Roman" w:cs="Times New Roman"/>
                <w:noProof/>
                <w:sz w:val="20"/>
                <w:szCs w:val="20"/>
              </w:rPr>
              <w:t>Họp Chi bộ Trung tâm Giống cây trồng vật nuôi và thủy sản.</w:t>
            </w:r>
          </w:p>
        </w:tc>
        <w:tc>
          <w:tcPr>
            <w:tcW w:w="3240" w:type="dxa"/>
            <w:tcBorders>
              <w:top w:val="nil"/>
              <w:bottom w:val="single" w:sz="4" w:space="0" w:color="auto"/>
            </w:tcBorders>
          </w:tcPr>
          <w:p w14:paraId="210C8B85"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PGĐ Sở, cấp ủy, toàn thể đảng viên Chi bộ TTGCTVNTS</w:t>
            </w:r>
          </w:p>
        </w:tc>
        <w:tc>
          <w:tcPr>
            <w:tcW w:w="2790" w:type="dxa"/>
            <w:tcBorders>
              <w:top w:val="nil"/>
              <w:bottom w:val="single" w:sz="4" w:space="0" w:color="auto"/>
            </w:tcBorders>
          </w:tcPr>
          <w:p w14:paraId="79512A15"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TTGCTVNTS</w:t>
            </w:r>
          </w:p>
        </w:tc>
        <w:tc>
          <w:tcPr>
            <w:tcW w:w="2790" w:type="dxa"/>
            <w:tcBorders>
              <w:top w:val="nil"/>
              <w:bottom w:val="single" w:sz="4" w:space="0" w:color="auto"/>
            </w:tcBorders>
          </w:tcPr>
          <w:p w14:paraId="39C84D62" w14:textId="77777777" w:rsidR="00E80B8A" w:rsidRPr="000E0149" w:rsidRDefault="00231C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Cấp ủy Chi bộ TTGCTVNTS</w:t>
            </w:r>
            <w:r w:rsidRPr="000E0149">
              <w:rPr>
                <w:rFonts w:ascii="Times New Roman" w:hAnsi="Times New Roman" w:cs="Times New Roman"/>
                <w:noProof/>
                <w:sz w:val="20"/>
                <w:szCs w:val="20"/>
              </w:rPr>
              <w:br/>
            </w:r>
          </w:p>
        </w:tc>
      </w:tr>
      <w:tr w:rsidR="00E80B8A" w:rsidRPr="000E0149" w14:paraId="42E71D33" w14:textId="77777777" w:rsidTr="0095499D">
        <w:trPr>
          <w:cantSplit/>
          <w:trHeight w:hRule="exact" w:val="20"/>
        </w:trPr>
        <w:tc>
          <w:tcPr>
            <w:tcW w:w="1170" w:type="dxa"/>
            <w:vMerge/>
            <w:vAlign w:val="center"/>
          </w:tcPr>
          <w:p w14:paraId="0B4B4C4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62BA94F6" w14:textId="77777777" w:rsidR="00E80B8A" w:rsidRPr="000E0149" w:rsidRDefault="00E80B8A" w:rsidP="001661C3">
            <w:pPr>
              <w:widowControl w:val="0"/>
              <w:spacing w:after="120"/>
              <w:ind w:left="-14" w:right="-14"/>
              <w:rPr>
                <w:rFonts w:ascii="Times New Roman" w:hAnsi="Times New Roman" w:cs="Times New Roman"/>
                <w:sz w:val="20"/>
                <w:szCs w:val="20"/>
              </w:rPr>
            </w:pPr>
          </w:p>
          <w:p w14:paraId="2AF198A8"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Chiều</w:t>
            </w:r>
          </w:p>
        </w:tc>
        <w:tc>
          <w:tcPr>
            <w:tcW w:w="1136" w:type="dxa"/>
            <w:tcBorders>
              <w:bottom w:val="nil"/>
            </w:tcBorders>
          </w:tcPr>
          <w:p w14:paraId="117A1F1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1507F985"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6DFC2B5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E16D7F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D68A74D"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041E0BED" w14:textId="77777777" w:rsidTr="0095499D">
        <w:trPr>
          <w:cantSplit/>
          <w:trHeight w:val="543"/>
        </w:trPr>
        <w:tc>
          <w:tcPr>
            <w:tcW w:w="1170" w:type="dxa"/>
            <w:vMerge/>
            <w:vAlign w:val="center"/>
          </w:tcPr>
          <w:p w14:paraId="3757FA6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52E293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6EF2C99"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A37999B" w14:textId="264971C2"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320C985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83E057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E63C23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6BD9E2A7" w14:textId="77777777" w:rsidTr="0095499D">
        <w:trPr>
          <w:cantSplit/>
          <w:trHeight w:hRule="exact" w:val="20"/>
        </w:trPr>
        <w:tc>
          <w:tcPr>
            <w:tcW w:w="1170" w:type="dxa"/>
            <w:vMerge w:val="restart"/>
            <w:vAlign w:val="center"/>
          </w:tcPr>
          <w:p w14:paraId="0FBC3E1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bảy</w:t>
            </w:r>
          </w:p>
          <w:p w14:paraId="43A5EA24"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05/11/2022</w:t>
            </w:r>
          </w:p>
        </w:tc>
        <w:tc>
          <w:tcPr>
            <w:tcW w:w="934" w:type="dxa"/>
            <w:vMerge w:val="restart"/>
            <w:vAlign w:val="center"/>
          </w:tcPr>
          <w:p w14:paraId="4F144A5C"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587578B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2DA6229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598A91B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3405DC0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FD790C6"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C72293A" w14:textId="77777777" w:rsidTr="0095499D">
        <w:trPr>
          <w:cantSplit/>
          <w:trHeight w:val="532"/>
        </w:trPr>
        <w:tc>
          <w:tcPr>
            <w:tcW w:w="1170" w:type="dxa"/>
            <w:vMerge/>
            <w:vAlign w:val="center"/>
          </w:tcPr>
          <w:p w14:paraId="20D921F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F9FAE5"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51AF311"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Buổi sáng:</w:t>
            </w:r>
          </w:p>
        </w:tc>
        <w:tc>
          <w:tcPr>
            <w:tcW w:w="3960" w:type="dxa"/>
            <w:tcBorders>
              <w:top w:val="nil"/>
              <w:bottom w:val="single" w:sz="4" w:space="0" w:color="auto"/>
            </w:tcBorders>
          </w:tcPr>
          <w:p w14:paraId="2B371CB3" w14:textId="21F894DA" w:rsidR="00E80B8A" w:rsidRPr="000E0149" w:rsidRDefault="004C6769"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Trực cơ quan.</w:t>
            </w:r>
          </w:p>
        </w:tc>
        <w:tc>
          <w:tcPr>
            <w:tcW w:w="3240" w:type="dxa"/>
            <w:tcBorders>
              <w:top w:val="nil"/>
              <w:bottom w:val="single" w:sz="4" w:space="0" w:color="auto"/>
            </w:tcBorders>
          </w:tcPr>
          <w:p w14:paraId="7C54C1C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Hiệp - GĐ Sở, VPS, P.TCCB</w:t>
            </w:r>
          </w:p>
        </w:tc>
        <w:tc>
          <w:tcPr>
            <w:tcW w:w="2790" w:type="dxa"/>
            <w:tcBorders>
              <w:top w:val="nil"/>
              <w:bottom w:val="single" w:sz="4" w:space="0" w:color="auto"/>
            </w:tcBorders>
          </w:tcPr>
          <w:p w14:paraId="5A9B362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F795302"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4ABCEF4" w14:textId="77777777" w:rsidTr="0095499D">
        <w:trPr>
          <w:cantSplit/>
          <w:trHeight w:hRule="exact" w:val="20"/>
        </w:trPr>
        <w:tc>
          <w:tcPr>
            <w:tcW w:w="1170" w:type="dxa"/>
            <w:vMerge/>
            <w:vAlign w:val="center"/>
          </w:tcPr>
          <w:p w14:paraId="02A464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779FE3BF"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BF11518"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960" w:type="dxa"/>
            <w:tcBorders>
              <w:bottom w:val="nil"/>
            </w:tcBorders>
          </w:tcPr>
          <w:p w14:paraId="7AC30A1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240" w:type="dxa"/>
            <w:tcBorders>
              <w:bottom w:val="nil"/>
            </w:tcBorders>
          </w:tcPr>
          <w:p w14:paraId="2767F6EB"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A785CE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691DBD8" w14:textId="77777777" w:rsidR="00E80B8A" w:rsidRPr="00610EAD" w:rsidRDefault="00E80B8A" w:rsidP="001661C3">
            <w:pPr>
              <w:spacing w:after="120"/>
              <w:ind w:left="-14" w:right="-14"/>
              <w:rPr>
                <w:rFonts w:ascii="Times New Roman" w:hAnsi="Times New Roman" w:cs="Times New Roman"/>
                <w:sz w:val="2"/>
                <w:szCs w:val="2"/>
              </w:rPr>
            </w:pPr>
          </w:p>
        </w:tc>
      </w:tr>
      <w:tr w:rsidR="00E80B8A" w:rsidRPr="000E0149" w14:paraId="5093C67C" w14:textId="77777777" w:rsidTr="0095499D">
        <w:trPr>
          <w:cantSplit/>
          <w:trHeight w:val="543"/>
        </w:trPr>
        <w:tc>
          <w:tcPr>
            <w:tcW w:w="1170" w:type="dxa"/>
            <w:vMerge/>
            <w:vAlign w:val="center"/>
          </w:tcPr>
          <w:p w14:paraId="3E2F262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31D88DC0"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BC2CCD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632259A" w14:textId="3E940CC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6CD93EB6"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547CE0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EB854A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5D95F175" w14:textId="77777777" w:rsidTr="0095499D">
        <w:trPr>
          <w:cantSplit/>
          <w:trHeight w:hRule="exact" w:val="20"/>
        </w:trPr>
        <w:tc>
          <w:tcPr>
            <w:tcW w:w="1170" w:type="dxa"/>
            <w:vMerge w:val="restart"/>
            <w:vAlign w:val="center"/>
          </w:tcPr>
          <w:p w14:paraId="503251A5"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Chủ nhật</w:t>
            </w:r>
          </w:p>
          <w:p w14:paraId="3573158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06/11/2022</w:t>
            </w:r>
          </w:p>
        </w:tc>
        <w:tc>
          <w:tcPr>
            <w:tcW w:w="934" w:type="dxa"/>
            <w:vMerge w:val="restart"/>
            <w:vAlign w:val="center"/>
          </w:tcPr>
          <w:p w14:paraId="1B0E068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41C659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07347A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7191733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3FCF3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A0C86A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20BAF5C5" w14:textId="77777777" w:rsidTr="0095499D">
        <w:trPr>
          <w:cantSplit/>
          <w:trHeight w:val="543"/>
        </w:trPr>
        <w:tc>
          <w:tcPr>
            <w:tcW w:w="1170" w:type="dxa"/>
            <w:vMerge/>
            <w:vAlign w:val="center"/>
          </w:tcPr>
          <w:p w14:paraId="5C5CF1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74BB701C"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5C8EB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B7D8F75" w14:textId="59260A44"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0AF54F3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7FEC2D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2909BEF"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5848ADA" w14:textId="77777777" w:rsidTr="0095499D">
        <w:trPr>
          <w:cantSplit/>
          <w:trHeight w:hRule="exact" w:val="20"/>
        </w:trPr>
        <w:tc>
          <w:tcPr>
            <w:tcW w:w="1170" w:type="dxa"/>
            <w:vMerge/>
          </w:tcPr>
          <w:p w14:paraId="3F73472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447D930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07EA16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501C94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2094584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60A81D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C22FE5A"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1FD29B60" w14:textId="77777777" w:rsidTr="0095499D">
        <w:trPr>
          <w:cantSplit/>
          <w:trHeight w:val="532"/>
        </w:trPr>
        <w:tc>
          <w:tcPr>
            <w:tcW w:w="1170" w:type="dxa"/>
            <w:vMerge/>
          </w:tcPr>
          <w:p w14:paraId="38CFA3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10D1FB3F"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tcBorders>
          </w:tcPr>
          <w:p w14:paraId="62A0626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tcBorders>
          </w:tcPr>
          <w:p w14:paraId="3BEDCDEB" w14:textId="1DC8820A"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tcBorders>
          </w:tcPr>
          <w:p w14:paraId="2D017D2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2D2BE1C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0781F64D" w14:textId="77777777" w:rsidR="00E80B8A" w:rsidRPr="000E0149" w:rsidRDefault="00E80B8A" w:rsidP="001661C3">
            <w:pPr>
              <w:spacing w:after="120"/>
              <w:ind w:left="-14" w:right="-14"/>
              <w:rPr>
                <w:rFonts w:ascii="Times New Roman" w:hAnsi="Times New Roman" w:cs="Times New Roman"/>
                <w:sz w:val="20"/>
                <w:szCs w:val="20"/>
              </w:rPr>
            </w:pPr>
          </w:p>
        </w:tc>
      </w:tr>
    </w:tbl>
    <w:tbl>
      <w:tblPr>
        <w:tblStyle w:val="TableGrid"/>
        <w:tblpPr w:leftFromText="180" w:rightFromText="180" w:vertAnchor="text" w:horzAnchor="margin" w:tblpY="388"/>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8190"/>
      </w:tblGrid>
      <w:tr w:rsidR="007931D2" w14:paraId="410FA537" w14:textId="77777777" w:rsidTr="007931D2">
        <w:trPr>
          <w:trHeight w:val="1756"/>
        </w:trPr>
        <w:tc>
          <w:tcPr>
            <w:tcW w:w="6660" w:type="dxa"/>
          </w:tcPr>
          <w:p w14:paraId="6D9F7C93" w14:textId="120905C6" w:rsidR="007931D2" w:rsidRDefault="007931D2" w:rsidP="007931D2">
            <w:pPr>
              <w:spacing w:after="120"/>
              <w:jc w:val="both"/>
              <w:rPr>
                <w:rFonts w:ascii="Times New Roman" w:hAnsi="Times New Roman"/>
              </w:rPr>
            </w:pPr>
          </w:p>
        </w:tc>
        <w:tc>
          <w:tcPr>
            <w:tcW w:w="8190" w:type="dxa"/>
          </w:tcPr>
          <w:p w14:paraId="7F38CCA4" w14:textId="291126C4" w:rsidR="007931D2" w:rsidRPr="007C2B2C" w:rsidRDefault="007931D2" w:rsidP="007931D2">
            <w:pPr>
              <w:spacing w:after="120"/>
              <w:jc w:val="center"/>
              <w:rPr>
                <w:rFonts w:ascii="Times New Roman" w:hAnsi="Times New Roman"/>
                <w:b/>
                <w:bCs/>
              </w:rPr>
            </w:pPr>
          </w:p>
        </w:tc>
      </w:tr>
    </w:tbl>
    <w:p w14:paraId="10420FB7" w14:textId="77777777" w:rsidR="00F030AA" w:rsidRDefault="00F030AA" w:rsidP="00E767A6">
      <w:pPr>
        <w:ind w:left="-180"/>
        <w:rPr>
          <w:sz w:val="20"/>
          <w:szCs w:val="20"/>
        </w:rPr>
      </w:pPr>
    </w:p>
    <w:p w14:paraId="5161A610" w14:textId="77777777" w:rsidR="0000168C" w:rsidRPr="00B12059" w:rsidRDefault="0000168C" w:rsidP="00E767A6">
      <w:pPr>
        <w:ind w:left="-180"/>
        <w:rPr>
          <w:sz w:val="20"/>
          <w:szCs w:val="20"/>
        </w:rPr>
      </w:pPr>
    </w:p>
    <w:sectPr w:rsidR="0000168C" w:rsidRPr="00B12059" w:rsidSect="00BB2008">
      <w:pgSz w:w="16839" w:h="11907" w:orient="landscape"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93647" w14:textId="77777777" w:rsidR="0046112D" w:rsidRDefault="0046112D" w:rsidP="00B37727">
      <w:pPr>
        <w:spacing w:after="0" w:line="240" w:lineRule="auto"/>
      </w:pPr>
      <w:r>
        <w:separator/>
      </w:r>
    </w:p>
  </w:endnote>
  <w:endnote w:type="continuationSeparator" w:id="0">
    <w:p w14:paraId="525548F2" w14:textId="77777777" w:rsidR="0046112D" w:rsidRDefault="0046112D" w:rsidP="00B3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A47EC" w14:textId="77777777" w:rsidR="0046112D" w:rsidRDefault="0046112D" w:rsidP="00B37727">
      <w:pPr>
        <w:spacing w:after="0" w:line="240" w:lineRule="auto"/>
      </w:pPr>
      <w:r>
        <w:separator/>
      </w:r>
    </w:p>
  </w:footnote>
  <w:footnote w:type="continuationSeparator" w:id="0">
    <w:p w14:paraId="57A49831" w14:textId="77777777" w:rsidR="0046112D" w:rsidRDefault="0046112D" w:rsidP="00B37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05131DE"/>
    <w:multiLevelType w:val="hybridMultilevel"/>
    <w:tmpl w:val="6FE65EDE"/>
    <w:lvl w:ilvl="0" w:tplc="E9028E3A">
      <w:start w:val="1"/>
      <w:numFmt w:val="upperRoman"/>
      <w:lvlText w:val="%1."/>
      <w:lvlJc w:val="righ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4D0460C"/>
    <w:multiLevelType w:val="hybridMultilevel"/>
    <w:tmpl w:val="63DAFDEA"/>
    <w:lvl w:ilvl="0" w:tplc="EBDCF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168C"/>
    <w:rsid w:val="00003DD2"/>
    <w:rsid w:val="00006CD2"/>
    <w:rsid w:val="00011452"/>
    <w:rsid w:val="00012891"/>
    <w:rsid w:val="00022BB5"/>
    <w:rsid w:val="00033407"/>
    <w:rsid w:val="0003473D"/>
    <w:rsid w:val="00034A0C"/>
    <w:rsid w:val="00043795"/>
    <w:rsid w:val="00047E94"/>
    <w:rsid w:val="00066061"/>
    <w:rsid w:val="0008357E"/>
    <w:rsid w:val="000844B2"/>
    <w:rsid w:val="00092C14"/>
    <w:rsid w:val="00093709"/>
    <w:rsid w:val="00095DE5"/>
    <w:rsid w:val="00097758"/>
    <w:rsid w:val="00097E27"/>
    <w:rsid w:val="000A027C"/>
    <w:rsid w:val="000A55D0"/>
    <w:rsid w:val="000C325E"/>
    <w:rsid w:val="000C671C"/>
    <w:rsid w:val="000D0335"/>
    <w:rsid w:val="000D08C8"/>
    <w:rsid w:val="000D19B8"/>
    <w:rsid w:val="000D2598"/>
    <w:rsid w:val="000D4DDA"/>
    <w:rsid w:val="000E0149"/>
    <w:rsid w:val="000E427E"/>
    <w:rsid w:val="000E5D22"/>
    <w:rsid w:val="000F5A1B"/>
    <w:rsid w:val="00100466"/>
    <w:rsid w:val="00102DE7"/>
    <w:rsid w:val="00104285"/>
    <w:rsid w:val="00114C7E"/>
    <w:rsid w:val="001211A9"/>
    <w:rsid w:val="0013050E"/>
    <w:rsid w:val="001360AE"/>
    <w:rsid w:val="001417E1"/>
    <w:rsid w:val="0014745C"/>
    <w:rsid w:val="001510D9"/>
    <w:rsid w:val="00152A98"/>
    <w:rsid w:val="00152FEA"/>
    <w:rsid w:val="00165174"/>
    <w:rsid w:val="001661C3"/>
    <w:rsid w:val="001703D1"/>
    <w:rsid w:val="001836CB"/>
    <w:rsid w:val="00184E90"/>
    <w:rsid w:val="00192E29"/>
    <w:rsid w:val="00195E74"/>
    <w:rsid w:val="001A2C18"/>
    <w:rsid w:val="001A3345"/>
    <w:rsid w:val="001A6514"/>
    <w:rsid w:val="001A7B47"/>
    <w:rsid w:val="001B574B"/>
    <w:rsid w:val="001C182F"/>
    <w:rsid w:val="001D1A00"/>
    <w:rsid w:val="001D26F9"/>
    <w:rsid w:val="001D6063"/>
    <w:rsid w:val="001E3FDB"/>
    <w:rsid w:val="001E5E44"/>
    <w:rsid w:val="001E7502"/>
    <w:rsid w:val="001F1F68"/>
    <w:rsid w:val="001F5FEB"/>
    <w:rsid w:val="00203D4B"/>
    <w:rsid w:val="0020453E"/>
    <w:rsid w:val="00211663"/>
    <w:rsid w:val="00224DD9"/>
    <w:rsid w:val="00231C67"/>
    <w:rsid w:val="00231CB9"/>
    <w:rsid w:val="0024273F"/>
    <w:rsid w:val="00247A3C"/>
    <w:rsid w:val="00256650"/>
    <w:rsid w:val="002626E9"/>
    <w:rsid w:val="00263AE5"/>
    <w:rsid w:val="00263D2E"/>
    <w:rsid w:val="002712DD"/>
    <w:rsid w:val="00275AC9"/>
    <w:rsid w:val="00282C02"/>
    <w:rsid w:val="00284BE7"/>
    <w:rsid w:val="00284EBE"/>
    <w:rsid w:val="00285886"/>
    <w:rsid w:val="002859F5"/>
    <w:rsid w:val="00293644"/>
    <w:rsid w:val="00297A6B"/>
    <w:rsid w:val="002A1153"/>
    <w:rsid w:val="002A34F3"/>
    <w:rsid w:val="002A6462"/>
    <w:rsid w:val="002A6797"/>
    <w:rsid w:val="002A7CA1"/>
    <w:rsid w:val="002B0D5E"/>
    <w:rsid w:val="002B15B0"/>
    <w:rsid w:val="002B3CFA"/>
    <w:rsid w:val="002B5A86"/>
    <w:rsid w:val="002B5B9E"/>
    <w:rsid w:val="002C0866"/>
    <w:rsid w:val="002C5D9F"/>
    <w:rsid w:val="002C7AC9"/>
    <w:rsid w:val="002D00EB"/>
    <w:rsid w:val="002D3F91"/>
    <w:rsid w:val="002D46D3"/>
    <w:rsid w:val="002D7B77"/>
    <w:rsid w:val="002E3C40"/>
    <w:rsid w:val="002F3AAC"/>
    <w:rsid w:val="002F73EC"/>
    <w:rsid w:val="00300E86"/>
    <w:rsid w:val="00304845"/>
    <w:rsid w:val="00310DB8"/>
    <w:rsid w:val="003152C0"/>
    <w:rsid w:val="003244E2"/>
    <w:rsid w:val="00333828"/>
    <w:rsid w:val="00335678"/>
    <w:rsid w:val="003447F9"/>
    <w:rsid w:val="00360B8C"/>
    <w:rsid w:val="003648BA"/>
    <w:rsid w:val="00365306"/>
    <w:rsid w:val="00366D95"/>
    <w:rsid w:val="00387847"/>
    <w:rsid w:val="00392AA0"/>
    <w:rsid w:val="003A1E01"/>
    <w:rsid w:val="003A3337"/>
    <w:rsid w:val="003A6FA3"/>
    <w:rsid w:val="003C206D"/>
    <w:rsid w:val="003C2518"/>
    <w:rsid w:val="003C42E5"/>
    <w:rsid w:val="003C4E0E"/>
    <w:rsid w:val="003D0BB9"/>
    <w:rsid w:val="003D292F"/>
    <w:rsid w:val="003E4E1B"/>
    <w:rsid w:val="003F02EC"/>
    <w:rsid w:val="003F3F18"/>
    <w:rsid w:val="003F56AF"/>
    <w:rsid w:val="003F6A63"/>
    <w:rsid w:val="00412C2E"/>
    <w:rsid w:val="00412E36"/>
    <w:rsid w:val="004205A3"/>
    <w:rsid w:val="00423A71"/>
    <w:rsid w:val="00424214"/>
    <w:rsid w:val="00427FA7"/>
    <w:rsid w:val="004502F9"/>
    <w:rsid w:val="00454B45"/>
    <w:rsid w:val="0046112D"/>
    <w:rsid w:val="0047604B"/>
    <w:rsid w:val="004856B9"/>
    <w:rsid w:val="004A0F74"/>
    <w:rsid w:val="004A13F5"/>
    <w:rsid w:val="004A3C6B"/>
    <w:rsid w:val="004A535A"/>
    <w:rsid w:val="004B011B"/>
    <w:rsid w:val="004B43C0"/>
    <w:rsid w:val="004B64BB"/>
    <w:rsid w:val="004C6769"/>
    <w:rsid w:val="004D15AA"/>
    <w:rsid w:val="004E403E"/>
    <w:rsid w:val="004E61C0"/>
    <w:rsid w:val="004F0743"/>
    <w:rsid w:val="00501179"/>
    <w:rsid w:val="00504E31"/>
    <w:rsid w:val="00504E68"/>
    <w:rsid w:val="00512CE6"/>
    <w:rsid w:val="00520808"/>
    <w:rsid w:val="00523AF2"/>
    <w:rsid w:val="00531392"/>
    <w:rsid w:val="00532A37"/>
    <w:rsid w:val="0053318B"/>
    <w:rsid w:val="005344B0"/>
    <w:rsid w:val="00536DA7"/>
    <w:rsid w:val="005378D4"/>
    <w:rsid w:val="00541CB3"/>
    <w:rsid w:val="00541FEF"/>
    <w:rsid w:val="00571792"/>
    <w:rsid w:val="00575538"/>
    <w:rsid w:val="00575BFC"/>
    <w:rsid w:val="005767DD"/>
    <w:rsid w:val="005800B9"/>
    <w:rsid w:val="005825A6"/>
    <w:rsid w:val="00586752"/>
    <w:rsid w:val="00587552"/>
    <w:rsid w:val="0059266D"/>
    <w:rsid w:val="00594F3D"/>
    <w:rsid w:val="0059515B"/>
    <w:rsid w:val="005A0FF5"/>
    <w:rsid w:val="005B4F3F"/>
    <w:rsid w:val="005D1EB0"/>
    <w:rsid w:val="005D3393"/>
    <w:rsid w:val="005D4429"/>
    <w:rsid w:val="005D46A6"/>
    <w:rsid w:val="005D4831"/>
    <w:rsid w:val="005D52A9"/>
    <w:rsid w:val="005E097B"/>
    <w:rsid w:val="005F0B4B"/>
    <w:rsid w:val="005F4117"/>
    <w:rsid w:val="00610E33"/>
    <w:rsid w:val="00610EAD"/>
    <w:rsid w:val="0061668E"/>
    <w:rsid w:val="00620103"/>
    <w:rsid w:val="006207EA"/>
    <w:rsid w:val="00620FA5"/>
    <w:rsid w:val="00623655"/>
    <w:rsid w:val="00624A49"/>
    <w:rsid w:val="00624C32"/>
    <w:rsid w:val="006267E0"/>
    <w:rsid w:val="00640C86"/>
    <w:rsid w:val="00642BDA"/>
    <w:rsid w:val="00643554"/>
    <w:rsid w:val="00643B66"/>
    <w:rsid w:val="00643E0D"/>
    <w:rsid w:val="00656345"/>
    <w:rsid w:val="00664C84"/>
    <w:rsid w:val="00694CF8"/>
    <w:rsid w:val="00695189"/>
    <w:rsid w:val="006957A8"/>
    <w:rsid w:val="00695BCF"/>
    <w:rsid w:val="006A3562"/>
    <w:rsid w:val="006A4DBC"/>
    <w:rsid w:val="006B1635"/>
    <w:rsid w:val="006B183F"/>
    <w:rsid w:val="006B490C"/>
    <w:rsid w:val="006B4FA0"/>
    <w:rsid w:val="006B5578"/>
    <w:rsid w:val="006C1B45"/>
    <w:rsid w:val="006C25F4"/>
    <w:rsid w:val="006C2D7F"/>
    <w:rsid w:val="006C3ACC"/>
    <w:rsid w:val="006C4118"/>
    <w:rsid w:val="006C60AE"/>
    <w:rsid w:val="006D1DDF"/>
    <w:rsid w:val="006D34B7"/>
    <w:rsid w:val="006E5789"/>
    <w:rsid w:val="006E7862"/>
    <w:rsid w:val="006F494D"/>
    <w:rsid w:val="00700B4D"/>
    <w:rsid w:val="00703357"/>
    <w:rsid w:val="0071201F"/>
    <w:rsid w:val="00712F2C"/>
    <w:rsid w:val="007142C1"/>
    <w:rsid w:val="0072403A"/>
    <w:rsid w:val="00725824"/>
    <w:rsid w:val="00733E85"/>
    <w:rsid w:val="007426A4"/>
    <w:rsid w:val="0075112E"/>
    <w:rsid w:val="00762481"/>
    <w:rsid w:val="0076320F"/>
    <w:rsid w:val="00763865"/>
    <w:rsid w:val="0076426F"/>
    <w:rsid w:val="007669BD"/>
    <w:rsid w:val="00772393"/>
    <w:rsid w:val="007931D2"/>
    <w:rsid w:val="007A0469"/>
    <w:rsid w:val="007A1F13"/>
    <w:rsid w:val="007A2351"/>
    <w:rsid w:val="007B1469"/>
    <w:rsid w:val="007C0CE3"/>
    <w:rsid w:val="007C2B2C"/>
    <w:rsid w:val="007D128D"/>
    <w:rsid w:val="007D251C"/>
    <w:rsid w:val="007D261B"/>
    <w:rsid w:val="007D4A7E"/>
    <w:rsid w:val="007D4F07"/>
    <w:rsid w:val="007D6153"/>
    <w:rsid w:val="007D73C5"/>
    <w:rsid w:val="007E152B"/>
    <w:rsid w:val="007F347A"/>
    <w:rsid w:val="007F44DE"/>
    <w:rsid w:val="007F45DF"/>
    <w:rsid w:val="007F7A4F"/>
    <w:rsid w:val="008044DD"/>
    <w:rsid w:val="00810DE2"/>
    <w:rsid w:val="00813802"/>
    <w:rsid w:val="00816F2B"/>
    <w:rsid w:val="0083319A"/>
    <w:rsid w:val="00833EAD"/>
    <w:rsid w:val="00840AB3"/>
    <w:rsid w:val="00841DED"/>
    <w:rsid w:val="00856519"/>
    <w:rsid w:val="00860146"/>
    <w:rsid w:val="00861838"/>
    <w:rsid w:val="00863265"/>
    <w:rsid w:val="00867707"/>
    <w:rsid w:val="00882C8D"/>
    <w:rsid w:val="00884E39"/>
    <w:rsid w:val="00886D70"/>
    <w:rsid w:val="008918DD"/>
    <w:rsid w:val="00892F53"/>
    <w:rsid w:val="008A0639"/>
    <w:rsid w:val="008A0DBF"/>
    <w:rsid w:val="008A0E25"/>
    <w:rsid w:val="008A62B2"/>
    <w:rsid w:val="008A63EC"/>
    <w:rsid w:val="008A79DC"/>
    <w:rsid w:val="008B69D4"/>
    <w:rsid w:val="008B7170"/>
    <w:rsid w:val="008D001F"/>
    <w:rsid w:val="008D6CC7"/>
    <w:rsid w:val="008E4D6E"/>
    <w:rsid w:val="008F0616"/>
    <w:rsid w:val="008F2145"/>
    <w:rsid w:val="008F49B9"/>
    <w:rsid w:val="008F544C"/>
    <w:rsid w:val="008F6374"/>
    <w:rsid w:val="009023DA"/>
    <w:rsid w:val="009204C3"/>
    <w:rsid w:val="009227A2"/>
    <w:rsid w:val="00930803"/>
    <w:rsid w:val="00931C13"/>
    <w:rsid w:val="009334FE"/>
    <w:rsid w:val="009371B8"/>
    <w:rsid w:val="00943A6B"/>
    <w:rsid w:val="0095499D"/>
    <w:rsid w:val="009643C1"/>
    <w:rsid w:val="00967449"/>
    <w:rsid w:val="00972FB9"/>
    <w:rsid w:val="00992BBE"/>
    <w:rsid w:val="009A3004"/>
    <w:rsid w:val="009B113B"/>
    <w:rsid w:val="009B40F6"/>
    <w:rsid w:val="009B6099"/>
    <w:rsid w:val="009D0F73"/>
    <w:rsid w:val="009D3D0B"/>
    <w:rsid w:val="009E2D19"/>
    <w:rsid w:val="009E7CD0"/>
    <w:rsid w:val="009F08FB"/>
    <w:rsid w:val="009F2EF0"/>
    <w:rsid w:val="009F57AF"/>
    <w:rsid w:val="009F71F6"/>
    <w:rsid w:val="00A00D40"/>
    <w:rsid w:val="00A05CF3"/>
    <w:rsid w:val="00A075DA"/>
    <w:rsid w:val="00A11995"/>
    <w:rsid w:val="00A127BB"/>
    <w:rsid w:val="00A21516"/>
    <w:rsid w:val="00A24F20"/>
    <w:rsid w:val="00A36F2D"/>
    <w:rsid w:val="00A51764"/>
    <w:rsid w:val="00A55533"/>
    <w:rsid w:val="00A57035"/>
    <w:rsid w:val="00A5760E"/>
    <w:rsid w:val="00A64F40"/>
    <w:rsid w:val="00A77948"/>
    <w:rsid w:val="00A92223"/>
    <w:rsid w:val="00A96D48"/>
    <w:rsid w:val="00AB2E10"/>
    <w:rsid w:val="00AB7D05"/>
    <w:rsid w:val="00AC2AEE"/>
    <w:rsid w:val="00AC424B"/>
    <w:rsid w:val="00AD70C2"/>
    <w:rsid w:val="00AF1BD2"/>
    <w:rsid w:val="00AF4C62"/>
    <w:rsid w:val="00B04DCC"/>
    <w:rsid w:val="00B068C7"/>
    <w:rsid w:val="00B10AC6"/>
    <w:rsid w:val="00B12059"/>
    <w:rsid w:val="00B13EE2"/>
    <w:rsid w:val="00B22629"/>
    <w:rsid w:val="00B24098"/>
    <w:rsid w:val="00B248FF"/>
    <w:rsid w:val="00B31B9D"/>
    <w:rsid w:val="00B33EF6"/>
    <w:rsid w:val="00B37727"/>
    <w:rsid w:val="00B43813"/>
    <w:rsid w:val="00B442BB"/>
    <w:rsid w:val="00B46B08"/>
    <w:rsid w:val="00B52AAF"/>
    <w:rsid w:val="00B6699D"/>
    <w:rsid w:val="00B67077"/>
    <w:rsid w:val="00B86416"/>
    <w:rsid w:val="00B867C3"/>
    <w:rsid w:val="00BA1C6A"/>
    <w:rsid w:val="00BA72E3"/>
    <w:rsid w:val="00BB2008"/>
    <w:rsid w:val="00BB74CA"/>
    <w:rsid w:val="00BC43F8"/>
    <w:rsid w:val="00BC4B1E"/>
    <w:rsid w:val="00BD21A4"/>
    <w:rsid w:val="00BD541B"/>
    <w:rsid w:val="00BE0256"/>
    <w:rsid w:val="00C01F26"/>
    <w:rsid w:val="00C1114B"/>
    <w:rsid w:val="00C16550"/>
    <w:rsid w:val="00C322EC"/>
    <w:rsid w:val="00C4034C"/>
    <w:rsid w:val="00C44DDB"/>
    <w:rsid w:val="00C51A85"/>
    <w:rsid w:val="00C56D5D"/>
    <w:rsid w:val="00C62E33"/>
    <w:rsid w:val="00C85D60"/>
    <w:rsid w:val="00C904A6"/>
    <w:rsid w:val="00C90E4A"/>
    <w:rsid w:val="00C9132B"/>
    <w:rsid w:val="00CA23A6"/>
    <w:rsid w:val="00CA5B86"/>
    <w:rsid w:val="00CB1CB5"/>
    <w:rsid w:val="00CC4808"/>
    <w:rsid w:val="00CD1272"/>
    <w:rsid w:val="00CD3134"/>
    <w:rsid w:val="00CE16C7"/>
    <w:rsid w:val="00CE4AC3"/>
    <w:rsid w:val="00CF2D3A"/>
    <w:rsid w:val="00CF4376"/>
    <w:rsid w:val="00CF4A2A"/>
    <w:rsid w:val="00CF5EAD"/>
    <w:rsid w:val="00CF6D3E"/>
    <w:rsid w:val="00D0361E"/>
    <w:rsid w:val="00D052B2"/>
    <w:rsid w:val="00D07D78"/>
    <w:rsid w:val="00D1112F"/>
    <w:rsid w:val="00D1564D"/>
    <w:rsid w:val="00D311E0"/>
    <w:rsid w:val="00D42D38"/>
    <w:rsid w:val="00D46B09"/>
    <w:rsid w:val="00D475BC"/>
    <w:rsid w:val="00D501EB"/>
    <w:rsid w:val="00D56BA3"/>
    <w:rsid w:val="00D72629"/>
    <w:rsid w:val="00D76A0F"/>
    <w:rsid w:val="00D80489"/>
    <w:rsid w:val="00D83335"/>
    <w:rsid w:val="00D84F17"/>
    <w:rsid w:val="00D851D4"/>
    <w:rsid w:val="00D862CF"/>
    <w:rsid w:val="00D87B94"/>
    <w:rsid w:val="00D90CF0"/>
    <w:rsid w:val="00D9226D"/>
    <w:rsid w:val="00D9304C"/>
    <w:rsid w:val="00DA265B"/>
    <w:rsid w:val="00DA26FC"/>
    <w:rsid w:val="00DA4DE7"/>
    <w:rsid w:val="00DB73EB"/>
    <w:rsid w:val="00DB7CE4"/>
    <w:rsid w:val="00DD542E"/>
    <w:rsid w:val="00DE4BBF"/>
    <w:rsid w:val="00DF7D62"/>
    <w:rsid w:val="00DF7F72"/>
    <w:rsid w:val="00E10D54"/>
    <w:rsid w:val="00E12495"/>
    <w:rsid w:val="00E1293E"/>
    <w:rsid w:val="00E12A1C"/>
    <w:rsid w:val="00E1573B"/>
    <w:rsid w:val="00E20B56"/>
    <w:rsid w:val="00E219CB"/>
    <w:rsid w:val="00E22F18"/>
    <w:rsid w:val="00E31F2D"/>
    <w:rsid w:val="00E329AF"/>
    <w:rsid w:val="00E35D86"/>
    <w:rsid w:val="00E35E39"/>
    <w:rsid w:val="00E415F3"/>
    <w:rsid w:val="00E41952"/>
    <w:rsid w:val="00E56BC9"/>
    <w:rsid w:val="00E63737"/>
    <w:rsid w:val="00E64A74"/>
    <w:rsid w:val="00E65287"/>
    <w:rsid w:val="00E73257"/>
    <w:rsid w:val="00E7485D"/>
    <w:rsid w:val="00E767A6"/>
    <w:rsid w:val="00E80B8A"/>
    <w:rsid w:val="00E979F6"/>
    <w:rsid w:val="00EA3060"/>
    <w:rsid w:val="00EA3A11"/>
    <w:rsid w:val="00EC6BEA"/>
    <w:rsid w:val="00ED16E5"/>
    <w:rsid w:val="00ED1E6C"/>
    <w:rsid w:val="00ED75C1"/>
    <w:rsid w:val="00EF0FB8"/>
    <w:rsid w:val="00EF6686"/>
    <w:rsid w:val="00F030AA"/>
    <w:rsid w:val="00F04516"/>
    <w:rsid w:val="00F15CA2"/>
    <w:rsid w:val="00F31EA0"/>
    <w:rsid w:val="00F33333"/>
    <w:rsid w:val="00F41A91"/>
    <w:rsid w:val="00F52453"/>
    <w:rsid w:val="00F53E77"/>
    <w:rsid w:val="00F54CCD"/>
    <w:rsid w:val="00F54F1E"/>
    <w:rsid w:val="00F67126"/>
    <w:rsid w:val="00F67EED"/>
    <w:rsid w:val="00F73FD4"/>
    <w:rsid w:val="00F7779F"/>
    <w:rsid w:val="00F8530E"/>
    <w:rsid w:val="00F864DD"/>
    <w:rsid w:val="00F86571"/>
    <w:rsid w:val="00F97984"/>
    <w:rsid w:val="00F97FE7"/>
    <w:rsid w:val="00FA2049"/>
    <w:rsid w:val="00FA72A0"/>
    <w:rsid w:val="00FB12D5"/>
    <w:rsid w:val="00FB4FD1"/>
    <w:rsid w:val="00FC7296"/>
    <w:rsid w:val="00FD5B43"/>
    <w:rsid w:val="00FD7388"/>
    <w:rsid w:val="00FF135C"/>
    <w:rsid w:val="00FF2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8F89"/>
  <w15:docId w15:val="{BC2B4EF0-0DFE-42B6-AD7E-53B3007F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character" w:styleId="CommentReference">
    <w:name w:val="annotation reference"/>
    <w:basedOn w:val="DefaultParagraphFont"/>
    <w:uiPriority w:val="99"/>
    <w:semiHidden/>
    <w:unhideWhenUsed/>
    <w:rsid w:val="00454B45"/>
    <w:rPr>
      <w:sz w:val="16"/>
      <w:szCs w:val="16"/>
    </w:rPr>
  </w:style>
  <w:style w:type="paragraph" w:styleId="CommentText">
    <w:name w:val="annotation text"/>
    <w:basedOn w:val="Normal"/>
    <w:link w:val="CommentTextChar"/>
    <w:uiPriority w:val="99"/>
    <w:semiHidden/>
    <w:unhideWhenUsed/>
    <w:rsid w:val="00454B45"/>
    <w:pPr>
      <w:spacing w:line="240" w:lineRule="auto"/>
    </w:pPr>
    <w:rPr>
      <w:sz w:val="20"/>
      <w:szCs w:val="20"/>
    </w:rPr>
  </w:style>
  <w:style w:type="character" w:customStyle="1" w:styleId="CommentTextChar">
    <w:name w:val="Comment Text Char"/>
    <w:basedOn w:val="DefaultParagraphFont"/>
    <w:link w:val="CommentText"/>
    <w:uiPriority w:val="99"/>
    <w:semiHidden/>
    <w:rsid w:val="00454B45"/>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54B45"/>
    <w:rPr>
      <w:b/>
      <w:bCs/>
    </w:rPr>
  </w:style>
  <w:style w:type="character" w:customStyle="1" w:styleId="CommentSubjectChar">
    <w:name w:val="Comment Subject Char"/>
    <w:basedOn w:val="CommentTextChar"/>
    <w:link w:val="CommentSubject"/>
    <w:uiPriority w:val="99"/>
    <w:semiHidden/>
    <w:rsid w:val="00454B45"/>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45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45"/>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1D26F9"/>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7A6"/>
    <w:pPr>
      <w:ind w:left="720"/>
      <w:contextualSpacing/>
    </w:pPr>
  </w:style>
  <w:style w:type="paragraph" w:styleId="Header">
    <w:name w:val="header"/>
    <w:basedOn w:val="Normal"/>
    <w:link w:val="HeaderChar"/>
    <w:uiPriority w:val="99"/>
    <w:unhideWhenUsed/>
    <w:rsid w:val="00B3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27"/>
    <w:rPr>
      <w:rFonts w:ascii="Calibri" w:eastAsia="Times New Roman" w:hAnsi="Calibri" w:cs="Calibri"/>
      <w:lang w:val="en-US"/>
    </w:rPr>
  </w:style>
  <w:style w:type="paragraph" w:styleId="Footer">
    <w:name w:val="footer"/>
    <w:basedOn w:val="Normal"/>
    <w:link w:val="FooterChar"/>
    <w:uiPriority w:val="99"/>
    <w:unhideWhenUsed/>
    <w:rsid w:val="00B3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27"/>
    <w:rPr>
      <w:rFonts w:ascii="Calibri" w:eastAsia="Times New Roman" w:hAnsi="Calibri" w:cs="Calibri"/>
      <w:lang w:val="en-US"/>
    </w:r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E7F51-9713-4642-9132-9EE41926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4</TotalTime>
  <Pages>5</Pages>
  <Words>1730</Words>
  <Characters>6543</Characters>
  <Application>Microsoft Office Word</Application>
  <DocSecurity>0</DocSecurity>
  <Lines>552</Lines>
  <Paragraphs>193</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Le Dang Le</cp:lastModifiedBy>
  <cp:revision>11</cp:revision>
  <dcterms:created xsi:type="dcterms:W3CDTF">2018-12-01T01:18:00Z</dcterms:created>
  <dcterms:modified xsi:type="dcterms:W3CDTF">2022-10-31T00:13:00Z</dcterms:modified>
</cp:coreProperties>
</file>